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C" w:rsidRPr="001E1D4C" w:rsidRDefault="001E1D4C" w:rsidP="001E1D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D4C">
        <w:rPr>
          <w:rFonts w:ascii="Times New Roman" w:hAnsi="Times New Roman" w:cs="Times New Roman"/>
          <w:b/>
          <w:color w:val="FF0000"/>
          <w:sz w:val="32"/>
          <w:szCs w:val="32"/>
        </w:rPr>
        <w:t>АЛГОРИТМ</w:t>
      </w:r>
    </w:p>
    <w:p w:rsidR="001E1D4C" w:rsidRPr="001E1D4C" w:rsidRDefault="001E1D4C" w:rsidP="001E1D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D4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действий администрации по выявлению лиц, </w:t>
      </w:r>
    </w:p>
    <w:p w:rsidR="00000000" w:rsidRDefault="001E1D4C" w:rsidP="001E1D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D4C">
        <w:rPr>
          <w:rFonts w:ascii="Times New Roman" w:hAnsi="Times New Roman" w:cs="Times New Roman"/>
          <w:b/>
          <w:color w:val="FF0000"/>
          <w:sz w:val="32"/>
          <w:szCs w:val="32"/>
        </w:rPr>
        <w:t>подозрительных на COVID19</w:t>
      </w:r>
    </w:p>
    <w:p w:rsidR="001E1D4C" w:rsidRDefault="001E1D4C" w:rsidP="001E1D4C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3510"/>
      </w:tblGrid>
      <w:tr w:rsidR="001E1D4C" w:rsidTr="001E1D4C">
        <w:tc>
          <w:tcPr>
            <w:tcW w:w="3510" w:type="dxa"/>
          </w:tcPr>
          <w:p w:rsidR="001E1D4C" w:rsidRPr="00FE4336" w:rsidRDefault="001E1D4C" w:rsidP="001E1D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E433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ТЕРМОМЕТРИЯ </w:t>
            </w:r>
            <w:r w:rsidR="007B3B77" w:rsidRPr="00FE433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*</w:t>
            </w:r>
          </w:p>
          <w:p w:rsidR="001E1D4C" w:rsidRPr="001E1D4C" w:rsidRDefault="001E1D4C" w:rsidP="001E1D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78.3pt;margin-top:-.1pt;width:65.25pt;height:29.2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</w:rPr>
              <w:pict>
                <v:shape id="_x0000_s1026" type="#_x0000_t32" style="position:absolute;left:0;text-align:left;margin-left:-87.95pt;margin-top:9.65pt;width:74.25pt;height:25.5pt;flip:x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«Утренний фильтр»</w:t>
            </w:r>
          </w:p>
        </w:tc>
      </w:tr>
    </w:tbl>
    <w:p w:rsidR="001E1D4C" w:rsidRDefault="001E1D4C" w:rsidP="001E1D4C">
      <w:pPr>
        <w:tabs>
          <w:tab w:val="left" w:pos="771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                                  </w:t>
      </w:r>
    </w:p>
    <w:p w:rsidR="001E1D4C" w:rsidRDefault="001E1D4C" w:rsidP="001E1D4C">
      <w:pPr>
        <w:tabs>
          <w:tab w:val="left" w:pos="771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1D4C">
        <w:rPr>
          <w:rFonts w:ascii="Times New Roman" w:hAnsi="Times New Roman" w:cs="Times New Roman"/>
          <w:color w:val="1F497D" w:themeColor="text2"/>
          <w:sz w:val="32"/>
          <w:szCs w:val="32"/>
        </w:rPr>
        <w:t>ОБУЧАЮЩИЕСЯ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E1D4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СОТРУДНИКИ</w:t>
      </w:r>
    </w:p>
    <w:tbl>
      <w:tblPr>
        <w:tblStyle w:val="a3"/>
        <w:tblpPr w:leftFromText="180" w:rightFromText="180" w:vertAnchor="text" w:horzAnchor="margin" w:tblpXSpec="right" w:tblpY="523"/>
        <w:tblOverlap w:val="never"/>
        <w:tblW w:w="0" w:type="auto"/>
        <w:tblLook w:val="04A0"/>
      </w:tblPr>
      <w:tblGrid>
        <w:gridCol w:w="3314"/>
      </w:tblGrid>
      <w:tr w:rsidR="001E1D4C" w:rsidTr="001E1D4C">
        <w:tc>
          <w:tcPr>
            <w:tcW w:w="3314" w:type="dxa"/>
          </w:tcPr>
          <w:p w:rsidR="001E1D4C" w:rsidRDefault="001E1D4C" w:rsidP="00FE4336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тела 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 xml:space="preserve">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и выше</w:t>
            </w:r>
          </w:p>
          <w:p w:rsidR="001E1D4C" w:rsidRPr="001E1D4C" w:rsidRDefault="00FE4336" w:rsidP="00FE4336">
            <w:pPr>
              <w:tabs>
                <w:tab w:val="left" w:pos="6450"/>
              </w:tabs>
              <w:ind w:right="-16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признаки ОРВИ </w:t>
            </w:r>
            <w:r w:rsidR="001E1D4C">
              <w:rPr>
                <w:rFonts w:ascii="Times New Roman" w:hAnsi="Times New Roman" w:cs="Times New Roman"/>
                <w:sz w:val="32"/>
                <w:szCs w:val="32"/>
              </w:rPr>
              <w:t xml:space="preserve"> (кашель,</w:t>
            </w:r>
            <w:r w:rsidR="007B3B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1D4C">
              <w:rPr>
                <w:rFonts w:ascii="Times New Roman" w:hAnsi="Times New Roman" w:cs="Times New Roman"/>
                <w:sz w:val="32"/>
                <w:szCs w:val="32"/>
              </w:rPr>
              <w:t>насморк)</w:t>
            </w:r>
          </w:p>
        </w:tc>
      </w:tr>
    </w:tbl>
    <w:p w:rsidR="001E1D4C" w:rsidRPr="001E1D4C" w:rsidRDefault="001E1D4C" w:rsidP="001E1D4C">
      <w:pPr>
        <w:tabs>
          <w:tab w:val="left" w:pos="7710"/>
        </w:tabs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ЕСЛИ                                               </w:t>
      </w:r>
    </w:p>
    <w:tbl>
      <w:tblPr>
        <w:tblStyle w:val="a3"/>
        <w:tblpPr w:leftFromText="180" w:rightFromText="180" w:vertAnchor="text" w:horzAnchor="page" w:tblpX="1138" w:tblpY="73"/>
        <w:tblW w:w="0" w:type="auto"/>
        <w:tblLook w:val="04A0"/>
      </w:tblPr>
      <w:tblGrid>
        <w:gridCol w:w="3369"/>
      </w:tblGrid>
      <w:tr w:rsidR="001E1D4C" w:rsidTr="001E1D4C">
        <w:tc>
          <w:tcPr>
            <w:tcW w:w="3369" w:type="dxa"/>
          </w:tcPr>
          <w:p w:rsidR="001E1D4C" w:rsidRDefault="001E1D4C" w:rsidP="00FE4336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тела 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E1D4C">
              <w:rPr>
                <w:rFonts w:ascii="Times New Roman" w:hAnsi="Times New Roman" w:cs="Times New Roman"/>
                <w:sz w:val="32"/>
                <w:szCs w:val="32"/>
              </w:rPr>
              <w:t xml:space="preserve">ͦ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 и выше</w:t>
            </w:r>
          </w:p>
          <w:p w:rsidR="001E1D4C" w:rsidRPr="001E1D4C" w:rsidRDefault="001E1D4C" w:rsidP="00FE4336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признаки ОРВИ </w:t>
            </w:r>
            <w:r w:rsidR="00FE43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(кашель, насморк)</w:t>
            </w:r>
          </w:p>
        </w:tc>
      </w:tr>
    </w:tbl>
    <w:p w:rsidR="001E1D4C" w:rsidRPr="001E1D4C" w:rsidRDefault="001E1D4C" w:rsidP="001E1D4C">
      <w:pPr>
        <w:tabs>
          <w:tab w:val="left" w:pos="6450"/>
        </w:tabs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1E1D4C">
        <w:rPr>
          <w:rFonts w:ascii="Times New Roman" w:hAnsi="Times New Roman" w:cs="Times New Roman"/>
          <w:color w:val="1F497D" w:themeColor="text2"/>
          <w:sz w:val="32"/>
          <w:szCs w:val="32"/>
        </w:rPr>
        <w:tab/>
      </w:r>
    </w:p>
    <w:p w:rsidR="007B3B77" w:rsidRDefault="007B3B77" w:rsidP="001E1D4C">
      <w:pPr>
        <w:tabs>
          <w:tab w:val="left" w:pos="64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32" style="position:absolute;margin-left:127.15pt;margin-top:42pt;width:113.95pt;height:38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32" style="position:absolute;margin-left:-97.9pt;margin-top:30.75pt;width:128.25pt;height:45pt;z-index:251660288" o:connectortype="straight">
            <v:stroke endarrow="block"/>
          </v:shape>
        </w:pict>
      </w:r>
      <w:r w:rsidR="001E1D4C"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32" style="position:absolute;margin-left:400.2pt;margin-top:1.5pt;width:.75pt;height:29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:rsidR="007B3B77" w:rsidRPr="007B3B77" w:rsidRDefault="007B3B77" w:rsidP="007B3B77">
      <w:pPr>
        <w:rPr>
          <w:rFonts w:ascii="Times New Roman" w:hAnsi="Times New Roman" w:cs="Times New Roman"/>
          <w:sz w:val="32"/>
          <w:szCs w:val="32"/>
        </w:rPr>
      </w:pPr>
    </w:p>
    <w:p w:rsidR="007B3B77" w:rsidRDefault="007B3B77" w:rsidP="007B3B77">
      <w:pPr>
        <w:rPr>
          <w:rFonts w:ascii="Times New Roman" w:hAnsi="Times New Roman" w:cs="Times New Roman"/>
          <w:sz w:val="32"/>
          <w:szCs w:val="32"/>
        </w:rPr>
      </w:pPr>
    </w:p>
    <w:p w:rsidR="007B3B77" w:rsidRDefault="007B3B77" w:rsidP="007B3B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ОБЕСПЕЧИТЬ!!! </w:t>
      </w:r>
    </w:p>
    <w:p w:rsidR="001E1D4C" w:rsidRDefault="007B3B77" w:rsidP="007B3B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СРЕДСТВАМИ ИНДИВИДУАЛЬНОЙ ЗАЩИТЫ </w:t>
      </w:r>
    </w:p>
    <w:p w:rsidR="007B3B77" w:rsidRDefault="007B3B77" w:rsidP="007B3B7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32" style="position:absolute;left:0;text-align:left;margin-left:307.95pt;margin-top:16.7pt;width:71.25pt;height:4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32" style="position:absolute;left:0;text-align:left;margin-left:106.95pt;margin-top:16.7pt;width:57.75pt;height:38.2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sz w:val="32"/>
          <w:szCs w:val="32"/>
        </w:rPr>
        <w:t>ИЗОЛИРОВАТЬ!!!</w:t>
      </w:r>
    </w:p>
    <w:p w:rsidR="007B3B77" w:rsidRDefault="007B3B77" w:rsidP="007B3B7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60"/>
        <w:gridCol w:w="2038"/>
      </w:tblGrid>
      <w:tr w:rsidR="007B3B77" w:rsidTr="007B3B77">
        <w:trPr>
          <w:trHeight w:val="330"/>
        </w:trPr>
        <w:tc>
          <w:tcPr>
            <w:tcW w:w="4498" w:type="dxa"/>
            <w:gridSpan w:val="2"/>
            <w:tcBorders>
              <w:bottom w:val="single" w:sz="4" w:space="0" w:color="auto"/>
            </w:tcBorders>
          </w:tcPr>
          <w:p w:rsidR="007B3B77" w:rsidRPr="007B3B77" w:rsidRDefault="007B3B77" w:rsidP="007B3B7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B3B7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ВЫЗОВ </w:t>
            </w:r>
          </w:p>
        </w:tc>
      </w:tr>
      <w:tr w:rsidR="007B3B77" w:rsidTr="007B3B77">
        <w:trPr>
          <w:trHeight w:val="1155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B77" w:rsidRDefault="007B3B77" w:rsidP="007B3B77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7B3B7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родителей (законных представителей)</w:t>
            </w:r>
          </w:p>
          <w:p w:rsidR="007B3B77" w:rsidRPr="007B3B77" w:rsidRDefault="007B3B77" w:rsidP="007B3B7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7B3B7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УВЕДОМИТЬ!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B77" w:rsidRPr="007B3B77" w:rsidRDefault="007B3B77" w:rsidP="007B3B7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B3B7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Скорой медицинской помощи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1849"/>
        <w:tblW w:w="0" w:type="auto"/>
        <w:tblLook w:val="04A0"/>
      </w:tblPr>
      <w:tblGrid>
        <w:gridCol w:w="2800"/>
      </w:tblGrid>
      <w:tr w:rsidR="007B3B77" w:rsidTr="007B3B77">
        <w:tc>
          <w:tcPr>
            <w:tcW w:w="2800" w:type="dxa"/>
          </w:tcPr>
          <w:p w:rsidR="007B3B77" w:rsidRPr="007B3B77" w:rsidRDefault="007B3B77" w:rsidP="007B3B7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7B3B77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Не допускается к работе и направляется на самоизоляцию в домашних условиях </w:t>
            </w:r>
          </w:p>
        </w:tc>
      </w:tr>
    </w:tbl>
    <w:p w:rsidR="007B3B77" w:rsidRDefault="007B3B77" w:rsidP="007B3B77">
      <w:pPr>
        <w:rPr>
          <w:rFonts w:ascii="Times New Roman" w:hAnsi="Times New Roman" w:cs="Times New Roman"/>
          <w:sz w:val="32"/>
          <w:szCs w:val="32"/>
        </w:rPr>
      </w:pPr>
    </w:p>
    <w:p w:rsidR="007B3B77" w:rsidRDefault="007B3B77" w:rsidP="007B3B7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*результаты осмотра в отношении </w:t>
      </w:r>
      <w:r w:rsidR="001E7985">
        <w:rPr>
          <w:rFonts w:ascii="Times New Roman" w:hAnsi="Times New Roman" w:cs="Times New Roman"/>
          <w:sz w:val="32"/>
          <w:szCs w:val="32"/>
        </w:rPr>
        <w:t xml:space="preserve">лиц с повышенной температурой </w:t>
      </w:r>
      <w:r w:rsidR="00FE4336">
        <w:rPr>
          <w:rFonts w:ascii="Times New Roman" w:hAnsi="Times New Roman" w:cs="Times New Roman"/>
          <w:sz w:val="32"/>
          <w:szCs w:val="32"/>
        </w:rPr>
        <w:t>занести в журнал</w:t>
      </w:r>
    </w:p>
    <w:p w:rsidR="00FE4336" w:rsidRPr="007B3B77" w:rsidRDefault="00FE4336" w:rsidP="007B3B7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32" style="position:absolute;left:0;text-align:left;margin-left:234.45pt;margin-top:.4pt;width:.75pt;height:45pt;z-index:251665408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X="2093" w:tblpY="589"/>
        <w:tblW w:w="0" w:type="auto"/>
        <w:tblLook w:val="04A0"/>
      </w:tblPr>
      <w:tblGrid>
        <w:gridCol w:w="6204"/>
      </w:tblGrid>
      <w:tr w:rsidR="00FE4336" w:rsidTr="00FE4336">
        <w:tc>
          <w:tcPr>
            <w:tcW w:w="6204" w:type="dxa"/>
          </w:tcPr>
          <w:p w:rsidR="00FE4336" w:rsidRPr="00FE4336" w:rsidRDefault="00FE4336" w:rsidP="00FE433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E43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В течение 2-х часов подать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УВЕДОМЛЕНИЕ </w:t>
            </w:r>
          </w:p>
          <w:p w:rsidR="00FE4336" w:rsidRPr="00FE4336" w:rsidRDefault="00FE4336" w:rsidP="00FE433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E43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в РОСПОТРЕБНАДЗОР г. Арсеньев</w:t>
            </w:r>
          </w:p>
          <w:p w:rsidR="00FE4336" w:rsidRDefault="00FE4336" w:rsidP="00FE43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E43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ЛЮБЫМ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ДОСТУПНЫМ </w:t>
            </w:r>
            <w:r w:rsidRPr="00FE433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СПОСОБОМ</w:t>
            </w:r>
          </w:p>
        </w:tc>
      </w:tr>
    </w:tbl>
    <w:p w:rsidR="007B3B77" w:rsidRPr="007B3B77" w:rsidRDefault="007B3B77" w:rsidP="007B3B77">
      <w:pPr>
        <w:rPr>
          <w:rFonts w:ascii="Times New Roman" w:hAnsi="Times New Roman" w:cs="Times New Roman"/>
          <w:sz w:val="32"/>
          <w:szCs w:val="32"/>
        </w:rPr>
      </w:pPr>
    </w:p>
    <w:sectPr w:rsidR="007B3B77" w:rsidRPr="007B3B77" w:rsidSect="00FE43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AC4"/>
    <w:multiLevelType w:val="hybridMultilevel"/>
    <w:tmpl w:val="3CC8401E"/>
    <w:lvl w:ilvl="0" w:tplc="756AE4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D4C"/>
    <w:rsid w:val="001E1D4C"/>
    <w:rsid w:val="001E7985"/>
    <w:rsid w:val="007B3B77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2020-08-26T12:41:00Z</dcterms:created>
  <dcterms:modified xsi:type="dcterms:W3CDTF">2020-08-26T13:30:00Z</dcterms:modified>
</cp:coreProperties>
</file>