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6F" w:rsidRDefault="00BE476F" w:rsidP="00BE476F">
      <w:pPr>
        <w:pStyle w:val="1"/>
        <w:spacing w:line="360" w:lineRule="exact"/>
        <w:rPr>
          <w:sz w:val="28"/>
          <w:szCs w:val="28"/>
        </w:rPr>
      </w:pPr>
      <w:bookmarkStart w:id="0" w:name="_Toc491967268"/>
    </w:p>
    <w:p w:rsidR="00BE476F" w:rsidRDefault="00BE476F" w:rsidP="00BE476F">
      <w:pPr>
        <w:pStyle w:val="1"/>
        <w:spacing w:line="360" w:lineRule="exact"/>
        <w:rPr>
          <w:sz w:val="28"/>
          <w:szCs w:val="28"/>
        </w:rPr>
      </w:pPr>
    </w:p>
    <w:p w:rsidR="00BE476F" w:rsidRDefault="00BE476F" w:rsidP="00BE476F">
      <w:pPr>
        <w:pStyle w:val="1"/>
        <w:spacing w:line="360" w:lineRule="exact"/>
        <w:rPr>
          <w:sz w:val="28"/>
          <w:szCs w:val="28"/>
        </w:rPr>
      </w:pPr>
    </w:p>
    <w:p w:rsidR="00BE476F" w:rsidRDefault="00BE476F" w:rsidP="00BE476F">
      <w:pPr>
        <w:pStyle w:val="1"/>
        <w:spacing w:line="360" w:lineRule="exact"/>
        <w:rPr>
          <w:sz w:val="28"/>
          <w:szCs w:val="28"/>
        </w:rPr>
      </w:pPr>
    </w:p>
    <w:p w:rsidR="00BE476F" w:rsidRDefault="00BE476F" w:rsidP="00BE476F">
      <w:pPr>
        <w:pStyle w:val="1"/>
        <w:spacing w:line="360" w:lineRule="exact"/>
        <w:rPr>
          <w:sz w:val="28"/>
          <w:szCs w:val="28"/>
        </w:rPr>
      </w:pPr>
    </w:p>
    <w:p w:rsidR="00BE476F" w:rsidRDefault="00BE476F" w:rsidP="00BE476F">
      <w:pPr>
        <w:pStyle w:val="1"/>
        <w:spacing w:line="360" w:lineRule="exact"/>
        <w:rPr>
          <w:sz w:val="28"/>
          <w:szCs w:val="28"/>
        </w:rPr>
      </w:pPr>
    </w:p>
    <w:p w:rsidR="00BE476F" w:rsidRDefault="00BE476F" w:rsidP="00F520C9">
      <w:pPr>
        <w:pStyle w:val="1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Единый конспект лекций </w:t>
      </w:r>
      <w:r>
        <w:rPr>
          <w:sz w:val="28"/>
          <w:szCs w:val="28"/>
        </w:rPr>
        <w:br/>
        <w:t xml:space="preserve">для проведения разъяснительной работы по вопросам безопасности и охраны труда на железнодорожном транспорте </w:t>
      </w:r>
      <w:r>
        <w:rPr>
          <w:sz w:val="28"/>
          <w:szCs w:val="28"/>
        </w:rPr>
        <w:br/>
        <w:t>в школьных учреждениях</w:t>
      </w:r>
    </w:p>
    <w:p w:rsidR="00F520C9" w:rsidRDefault="00F520C9" w:rsidP="00F520C9">
      <w:pPr>
        <w:pStyle w:val="1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период проведения месячника «</w:t>
      </w:r>
      <w:r w:rsidR="00036731">
        <w:rPr>
          <w:sz w:val="28"/>
          <w:szCs w:val="28"/>
        </w:rPr>
        <w:t>Безопасная железная дорога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 xml:space="preserve">с </w:t>
      </w:r>
      <w:r w:rsidR="00036731">
        <w:rPr>
          <w:sz w:val="28"/>
          <w:szCs w:val="28"/>
        </w:rPr>
        <w:t xml:space="preserve">27 августа </w:t>
      </w:r>
      <w:r>
        <w:rPr>
          <w:sz w:val="28"/>
          <w:szCs w:val="28"/>
        </w:rPr>
        <w:t xml:space="preserve">по </w:t>
      </w:r>
      <w:r w:rsidR="00036731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03673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2018 года</w:t>
      </w:r>
    </w:p>
    <w:p w:rsidR="00BE476F" w:rsidRDefault="00BE476F" w:rsidP="00BE476F">
      <w:pPr>
        <w:pStyle w:val="1"/>
        <w:spacing w:line="360" w:lineRule="exact"/>
        <w:rPr>
          <w:sz w:val="28"/>
          <w:szCs w:val="28"/>
        </w:rPr>
      </w:pPr>
    </w:p>
    <w:p w:rsidR="00BE476F" w:rsidRDefault="00BE476F" w:rsidP="00BE476F">
      <w:pPr>
        <w:pStyle w:val="1"/>
        <w:spacing w:before="0" w:beforeAutospacing="0" w:after="0" w:afterAutospacing="0" w:line="360" w:lineRule="exact"/>
        <w:ind w:firstLine="709"/>
        <w:rPr>
          <w:sz w:val="28"/>
          <w:szCs w:val="28"/>
        </w:rPr>
      </w:pPr>
    </w:p>
    <w:p w:rsidR="00BE476F" w:rsidRDefault="00BE476F">
      <w:pPr>
        <w:rPr>
          <w:rFonts w:ascii="Times New Roman" w:eastAsia="Calibri" w:hAnsi="Times New Roman"/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E476F" w:rsidRDefault="00BE476F" w:rsidP="00BE476F">
      <w:pPr>
        <w:pStyle w:val="1"/>
        <w:spacing w:before="0" w:beforeAutospacing="0" w:after="0" w:afterAutospacing="0" w:line="360" w:lineRule="exact"/>
        <w:ind w:firstLine="709"/>
        <w:rPr>
          <w:sz w:val="28"/>
          <w:szCs w:val="28"/>
        </w:rPr>
      </w:pPr>
      <w:r w:rsidRPr="00EC670E">
        <w:rPr>
          <w:sz w:val="28"/>
          <w:szCs w:val="28"/>
        </w:rPr>
        <w:lastRenderedPageBreak/>
        <w:t>Введение</w:t>
      </w:r>
      <w:bookmarkEnd w:id="0"/>
    </w:p>
    <w:p w:rsidR="002140B5" w:rsidRPr="00EC670E" w:rsidRDefault="002140B5" w:rsidP="00BE476F">
      <w:pPr>
        <w:pStyle w:val="1"/>
        <w:spacing w:before="0" w:beforeAutospacing="0" w:after="0" w:afterAutospacing="0" w:line="360" w:lineRule="exact"/>
        <w:ind w:firstLine="709"/>
        <w:rPr>
          <w:sz w:val="28"/>
          <w:szCs w:val="28"/>
        </w:rPr>
      </w:pPr>
    </w:p>
    <w:p w:rsidR="00B043DE" w:rsidRDefault="00BE476F" w:rsidP="00BE476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ОАО </w:t>
      </w:r>
      <w:r w:rsidRPr="007B2962">
        <w:rPr>
          <w:rFonts w:ascii="Times New Roman" w:hAnsi="Times New Roman"/>
          <w:sz w:val="28"/>
          <w:szCs w:val="28"/>
          <w:lang w:eastAsia="ru-RU"/>
        </w:rPr>
        <w:t xml:space="preserve">«Российские железные дороги» </w:t>
      </w:r>
      <w:r>
        <w:rPr>
          <w:rFonts w:ascii="Times New Roman" w:hAnsi="Times New Roman"/>
          <w:sz w:val="28"/>
          <w:szCs w:val="28"/>
          <w:lang w:eastAsia="ru-RU"/>
        </w:rPr>
        <w:t>во взаимодействии с органами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внутренних дел на тран</w:t>
      </w:r>
      <w:r>
        <w:rPr>
          <w:rFonts w:ascii="Times New Roman" w:hAnsi="Times New Roman"/>
          <w:sz w:val="28"/>
          <w:szCs w:val="28"/>
          <w:lang w:eastAsia="ru-RU"/>
        </w:rPr>
        <w:t>спорте и другими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транспортными организациями реализовыва</w:t>
      </w:r>
      <w:r w:rsidR="009C5538">
        <w:rPr>
          <w:rFonts w:ascii="Times New Roman" w:hAnsi="Times New Roman"/>
          <w:sz w:val="28"/>
          <w:szCs w:val="28"/>
          <w:lang w:eastAsia="ru-RU"/>
        </w:rPr>
        <w:t>е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т профилактические меры, направленные на минимизацию риска травмирования подростков в зоне движения поездов. Одним из направлений </w:t>
      </w:r>
      <w:r w:rsidR="009C5538">
        <w:rPr>
          <w:rFonts w:ascii="Times New Roman" w:hAnsi="Times New Roman"/>
          <w:sz w:val="28"/>
          <w:szCs w:val="28"/>
          <w:lang w:eastAsia="ru-RU"/>
        </w:rPr>
        <w:t>этой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работы является проведение во всех регионах России оперативно</w:t>
      </w:r>
      <w:r>
        <w:rPr>
          <w:rFonts w:ascii="Times New Roman" w:hAnsi="Times New Roman"/>
          <w:sz w:val="28"/>
          <w:szCs w:val="28"/>
          <w:lang w:eastAsia="ru-RU"/>
        </w:rPr>
        <w:t>-п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рофилактических мероприятий, таких как </w:t>
      </w:r>
      <w:r w:rsidR="00B043D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C91681">
        <w:rPr>
          <w:rFonts w:ascii="Times New Roman" w:hAnsi="Times New Roman"/>
          <w:sz w:val="28"/>
          <w:szCs w:val="28"/>
          <w:lang w:eastAsia="ru-RU"/>
        </w:rPr>
        <w:t>«О</w:t>
      </w:r>
      <w:r>
        <w:rPr>
          <w:rFonts w:ascii="Times New Roman" w:hAnsi="Times New Roman"/>
          <w:sz w:val="28"/>
          <w:szCs w:val="28"/>
          <w:lang w:eastAsia="ru-RU"/>
        </w:rPr>
        <w:t>сторожно – поезд!», «Безопасная железная дорога</w:t>
      </w:r>
      <w:r w:rsidRPr="00C91681">
        <w:rPr>
          <w:rFonts w:ascii="Times New Roman" w:hAnsi="Times New Roman"/>
          <w:sz w:val="28"/>
          <w:szCs w:val="28"/>
          <w:lang w:eastAsia="ru-RU"/>
        </w:rPr>
        <w:t>», «</w:t>
      </w:r>
      <w:r>
        <w:rPr>
          <w:rFonts w:ascii="Times New Roman" w:hAnsi="Times New Roman"/>
          <w:sz w:val="28"/>
          <w:szCs w:val="28"/>
          <w:lang w:eastAsia="ru-RU"/>
        </w:rPr>
        <w:t>Внимание – дети!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» и др. </w:t>
      </w:r>
    </w:p>
    <w:p w:rsidR="00B043DE" w:rsidRDefault="00BE476F" w:rsidP="00BE476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681">
        <w:rPr>
          <w:rFonts w:ascii="Times New Roman" w:hAnsi="Times New Roman"/>
          <w:sz w:val="28"/>
          <w:szCs w:val="28"/>
          <w:lang w:eastAsia="ru-RU"/>
        </w:rPr>
        <w:t>Проводится информационно-разъяснительная работа с населением, особенно активизируется она в  преддверии летнего сезона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начала учебного года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. В </w:t>
      </w:r>
      <w:r>
        <w:rPr>
          <w:rFonts w:ascii="Times New Roman" w:hAnsi="Times New Roman"/>
          <w:sz w:val="28"/>
          <w:szCs w:val="28"/>
          <w:lang w:eastAsia="ru-RU"/>
        </w:rPr>
        <w:t>общеобразовательных организациях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проводятся беседы</w:t>
      </w:r>
      <w:r>
        <w:rPr>
          <w:rFonts w:ascii="Times New Roman" w:hAnsi="Times New Roman"/>
          <w:sz w:val="28"/>
          <w:szCs w:val="28"/>
          <w:lang w:eastAsia="ru-RU"/>
        </w:rPr>
        <w:t xml:space="preserve"> и лекции по правилам поведения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на железнодорожном транспорте, который является зоной повышенной опасности. Подросткам объясняется, что такое увлечение</w:t>
      </w:r>
      <w:r w:rsidR="009C5538">
        <w:rPr>
          <w:rFonts w:ascii="Times New Roman" w:hAnsi="Times New Roman"/>
          <w:sz w:val="28"/>
          <w:szCs w:val="28"/>
          <w:lang w:eastAsia="ru-RU"/>
        </w:rPr>
        <w:t>,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как «зацепинг»</w:t>
      </w:r>
      <w:r w:rsidR="009C5538">
        <w:rPr>
          <w:rFonts w:ascii="Times New Roman" w:hAnsi="Times New Roman"/>
          <w:sz w:val="28"/>
          <w:szCs w:val="28"/>
          <w:lang w:eastAsia="ru-RU"/>
        </w:rPr>
        <w:t>,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может стоить здоровья или даже жизни</w:t>
      </w:r>
      <w:r w:rsidR="009C5538">
        <w:rPr>
          <w:rFonts w:ascii="Times New Roman" w:hAnsi="Times New Roman"/>
          <w:sz w:val="28"/>
          <w:szCs w:val="28"/>
          <w:lang w:eastAsia="ru-RU"/>
        </w:rPr>
        <w:t>;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какие последствия наступают за совершение несовершеннолетними правонарушений на объектах транспорта. Разрабатываются и распространяются среди граждан памятки, рассказывающие о безопасном поведении на железнодорожном транспорте</w:t>
      </w:r>
      <w:r w:rsidR="00B043DE">
        <w:rPr>
          <w:rFonts w:ascii="Times New Roman" w:hAnsi="Times New Roman"/>
          <w:sz w:val="28"/>
          <w:szCs w:val="28"/>
          <w:lang w:eastAsia="ru-RU"/>
        </w:rPr>
        <w:t>.</w:t>
      </w:r>
    </w:p>
    <w:p w:rsidR="00B043DE" w:rsidRDefault="00B043DE" w:rsidP="00BE476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истекший период</w:t>
      </w:r>
      <w:r w:rsidR="00BE476F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 года</w:t>
      </w:r>
      <w:r w:rsidR="00BE476F">
        <w:rPr>
          <w:rFonts w:ascii="Times New Roman" w:hAnsi="Times New Roman"/>
          <w:sz w:val="28"/>
          <w:szCs w:val="28"/>
          <w:lang w:eastAsia="ru-RU"/>
        </w:rPr>
        <w:t xml:space="preserve"> на полигоне </w:t>
      </w:r>
      <w:r>
        <w:rPr>
          <w:rFonts w:ascii="Times New Roman" w:hAnsi="Times New Roman"/>
          <w:sz w:val="28"/>
          <w:szCs w:val="28"/>
          <w:lang w:eastAsia="ru-RU"/>
        </w:rPr>
        <w:t>Дальневосточной</w:t>
      </w:r>
      <w:r w:rsidR="00BE476F">
        <w:rPr>
          <w:rFonts w:ascii="Times New Roman" w:hAnsi="Times New Roman"/>
          <w:sz w:val="28"/>
          <w:szCs w:val="28"/>
          <w:lang w:eastAsia="ru-RU"/>
        </w:rPr>
        <w:t xml:space="preserve"> железной дороги уровень детского травматизма по отношению к </w:t>
      </w:r>
      <w:r>
        <w:rPr>
          <w:rFonts w:ascii="Times New Roman" w:hAnsi="Times New Roman"/>
          <w:sz w:val="28"/>
          <w:szCs w:val="28"/>
          <w:lang w:eastAsia="ru-RU"/>
        </w:rPr>
        <w:t xml:space="preserve">аналогичному периоду </w:t>
      </w:r>
      <w:r w:rsidR="00B2003D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BE476F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C5538">
        <w:rPr>
          <w:rFonts w:ascii="Times New Roman" w:hAnsi="Times New Roman"/>
          <w:sz w:val="28"/>
          <w:szCs w:val="28"/>
          <w:lang w:eastAsia="ru-RU"/>
        </w:rPr>
        <w:t>а</w:t>
      </w:r>
      <w:r w:rsidR="00BE47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003D">
        <w:rPr>
          <w:rFonts w:ascii="Times New Roman" w:hAnsi="Times New Roman"/>
          <w:sz w:val="28"/>
          <w:szCs w:val="28"/>
          <w:lang w:eastAsia="ru-RU"/>
        </w:rPr>
        <w:t>вырос</w:t>
      </w:r>
      <w:r w:rsidR="00BE47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0 до 8 травмированных детей</w:t>
      </w:r>
      <w:r w:rsidR="00BE476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2003D">
        <w:rPr>
          <w:rFonts w:ascii="Times New Roman" w:hAnsi="Times New Roman"/>
          <w:sz w:val="28"/>
          <w:szCs w:val="28"/>
          <w:lang w:eastAsia="ru-RU"/>
        </w:rPr>
        <w:t>Кроме того</w:t>
      </w:r>
      <w:r w:rsidR="00BE476F" w:rsidRPr="00C9168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03D">
        <w:rPr>
          <w:rFonts w:ascii="Times New Roman" w:hAnsi="Times New Roman"/>
          <w:sz w:val="28"/>
          <w:szCs w:val="28"/>
          <w:lang w:eastAsia="ru-RU"/>
        </w:rPr>
        <w:t>участились</w:t>
      </w:r>
      <w:r w:rsidR="00BE476F">
        <w:rPr>
          <w:rFonts w:ascii="Times New Roman" w:hAnsi="Times New Roman"/>
          <w:sz w:val="28"/>
          <w:szCs w:val="28"/>
          <w:lang w:eastAsia="ru-RU"/>
        </w:rPr>
        <w:t xml:space="preserve"> случа</w:t>
      </w:r>
      <w:r w:rsidR="00B2003D">
        <w:rPr>
          <w:rFonts w:ascii="Times New Roman" w:hAnsi="Times New Roman"/>
          <w:sz w:val="28"/>
          <w:szCs w:val="28"/>
          <w:lang w:eastAsia="ru-RU"/>
        </w:rPr>
        <w:t>и</w:t>
      </w:r>
      <w:r w:rsidR="00BE476F" w:rsidRPr="00C91681">
        <w:rPr>
          <w:rFonts w:ascii="Times New Roman" w:hAnsi="Times New Roman"/>
          <w:sz w:val="28"/>
          <w:szCs w:val="28"/>
          <w:lang w:eastAsia="ru-RU"/>
        </w:rPr>
        <w:t xml:space="preserve"> детского травматизма</w:t>
      </w:r>
      <w:r w:rsidR="00BE476F">
        <w:rPr>
          <w:rFonts w:ascii="Times New Roman" w:hAnsi="Times New Roman"/>
          <w:sz w:val="28"/>
          <w:szCs w:val="28"/>
          <w:lang w:eastAsia="ru-RU"/>
        </w:rPr>
        <w:t xml:space="preserve"> по причине поражения электрическим током</w:t>
      </w:r>
      <w:r>
        <w:rPr>
          <w:rFonts w:ascii="Times New Roman" w:hAnsi="Times New Roman"/>
          <w:sz w:val="28"/>
          <w:szCs w:val="28"/>
          <w:lang w:eastAsia="ru-RU"/>
        </w:rPr>
        <w:t xml:space="preserve"> с 0 до 2 пострадавших</w:t>
      </w:r>
      <w:r w:rsidR="00BE476F" w:rsidRPr="00C9168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E476F" w:rsidRDefault="00BE476F" w:rsidP="00BE476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BFBFBF"/>
        </w:rPr>
      </w:pPr>
      <w:r w:rsidRPr="00C91681">
        <w:rPr>
          <w:rFonts w:ascii="Times New Roman" w:hAnsi="Times New Roman"/>
          <w:sz w:val="28"/>
          <w:szCs w:val="28"/>
          <w:lang w:eastAsia="ru-RU"/>
        </w:rPr>
        <w:t>Основной причиной травматизма несовершеннолетних является грубое нарушение правил личной безопасности при нахождении на объектах железнодорожного транспорта</w:t>
      </w:r>
      <w:r w:rsidRPr="001701E4">
        <w:rPr>
          <w:rFonts w:ascii="Times New Roman" w:hAnsi="Times New Roman"/>
          <w:sz w:val="28"/>
          <w:szCs w:val="28"/>
          <w:lang w:eastAsia="ru-RU"/>
        </w:rPr>
        <w:t xml:space="preserve">:  </w:t>
      </w:r>
      <w:r>
        <w:rPr>
          <w:rFonts w:ascii="Times New Roman" w:hAnsi="Times New Roman"/>
          <w:sz w:val="28"/>
          <w:szCs w:val="28"/>
          <w:lang w:eastAsia="ru-RU"/>
        </w:rPr>
        <w:t xml:space="preserve">травмирование электрическим током при попытке забраться на крышу вагона, </w:t>
      </w:r>
      <w:r w:rsidRPr="001701E4">
        <w:rPr>
          <w:rFonts w:ascii="Times New Roman" w:hAnsi="Times New Roman"/>
          <w:sz w:val="28"/>
          <w:szCs w:val="28"/>
          <w:lang w:eastAsia="ru-RU"/>
        </w:rPr>
        <w:t>переход железной дороги в неустановленных местах, езда на крыше и между вагонами, игры на железнодорожном полотне  и другие «развлечения».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4E0D">
        <w:rPr>
          <w:rFonts w:ascii="Times New Roman" w:hAnsi="Times New Roman"/>
          <w:sz w:val="28"/>
          <w:szCs w:val="28"/>
          <w:lang w:eastAsia="ru-RU"/>
        </w:rPr>
        <w:t>Подростки, находясь непосредственно вблизи или на железнодорожных путях, не могут услышать сигнал приближающегося поезда из-за того, что в это время слушают музыку посредством плеера или мобильного телефона (в наушниках).</w:t>
      </w:r>
    </w:p>
    <w:p w:rsidR="00BE476F" w:rsidRDefault="00BE476F" w:rsidP="00BE476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681">
        <w:rPr>
          <w:rFonts w:ascii="Times New Roman" w:hAnsi="Times New Roman"/>
          <w:sz w:val="28"/>
          <w:szCs w:val="28"/>
          <w:lang w:eastAsia="ru-RU"/>
        </w:rPr>
        <w:t xml:space="preserve">Для усиления пропаганды, призванной закрепить  среди населения стереотип безопасного поведения на объектах транспорта, формирования личности граждан нашей страны, ответственно относящихся к личной безопасности, </w:t>
      </w:r>
      <w:r w:rsidR="009C5538">
        <w:rPr>
          <w:rFonts w:ascii="Times New Roman" w:hAnsi="Times New Roman"/>
          <w:sz w:val="28"/>
          <w:szCs w:val="28"/>
          <w:lang w:eastAsia="ru-RU"/>
        </w:rPr>
        <w:t>д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иректору департамента государственной политики в сфере общего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Минобрнауки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России предложено расширить </w:t>
      </w:r>
      <w:r w:rsidRPr="00C91681">
        <w:rPr>
          <w:rFonts w:ascii="Times New Roman" w:hAnsi="Times New Roman"/>
          <w:sz w:val="28"/>
          <w:szCs w:val="28"/>
          <w:lang w:eastAsia="ru-RU"/>
        </w:rPr>
        <w:lastRenderedPageBreak/>
        <w:t>школьный предмет «ОБЖ» разделом «Безопасное поведение при нахождении на   железнодорожном транспорте».</w:t>
      </w:r>
    </w:p>
    <w:p w:rsidR="00BE476F" w:rsidRPr="0002491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24919">
        <w:rPr>
          <w:rFonts w:ascii="Times New Roman" w:hAnsi="Times New Roman"/>
          <w:sz w:val="28"/>
          <w:szCs w:val="28"/>
        </w:rPr>
        <w:t>Практика показывает, что граждане получают серьезные травмы по собственной невнимательности, игнорируя существующие правила безопасности во время нахождения на железнодорожных объектах.</w:t>
      </w:r>
    </w:p>
    <w:p w:rsidR="00BE476F" w:rsidRDefault="00BE476F" w:rsidP="00BE476F">
      <w:pPr>
        <w:widowControl w:val="0"/>
        <w:shd w:val="clear" w:color="auto" w:fill="FFFFFF"/>
        <w:spacing w:after="0" w:line="360" w:lineRule="exact"/>
        <w:ind w:right="23" w:firstLine="709"/>
        <w:jc w:val="both"/>
        <w:rPr>
          <w:rFonts w:ascii="Times New Roman" w:hAnsi="Times New Roman"/>
          <w:sz w:val="28"/>
          <w:szCs w:val="28"/>
        </w:rPr>
        <w:sectPr w:rsidR="00BE476F" w:rsidSect="003F1F3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E476F" w:rsidRDefault="00BE476F" w:rsidP="00BE476F">
      <w:pPr>
        <w:pStyle w:val="1"/>
        <w:spacing w:before="0" w:beforeAutospacing="0" w:after="0" w:afterAutospacing="0" w:line="360" w:lineRule="exact"/>
        <w:ind w:firstLine="709"/>
        <w:rPr>
          <w:sz w:val="28"/>
          <w:szCs w:val="28"/>
        </w:rPr>
      </w:pPr>
      <w:bookmarkStart w:id="1" w:name="_Toc491967269"/>
      <w:r w:rsidRPr="00EC670E">
        <w:rPr>
          <w:sz w:val="28"/>
          <w:szCs w:val="28"/>
        </w:rPr>
        <w:lastRenderedPageBreak/>
        <w:t xml:space="preserve">Случаи травмирования несовершеннолетних </w:t>
      </w:r>
      <w:r w:rsidR="00A06718">
        <w:rPr>
          <w:sz w:val="28"/>
          <w:szCs w:val="28"/>
        </w:rPr>
        <w:t xml:space="preserve">за </w:t>
      </w:r>
      <w:r w:rsidR="00616641">
        <w:rPr>
          <w:sz w:val="28"/>
          <w:szCs w:val="28"/>
        </w:rPr>
        <w:t>5 месяцев</w:t>
      </w:r>
      <w:r w:rsidR="00A06718">
        <w:rPr>
          <w:sz w:val="28"/>
          <w:szCs w:val="28"/>
        </w:rPr>
        <w:t xml:space="preserve"> </w:t>
      </w:r>
      <w:r w:rsidRPr="00EC670E">
        <w:rPr>
          <w:sz w:val="28"/>
          <w:szCs w:val="28"/>
        </w:rPr>
        <w:t>201</w:t>
      </w:r>
      <w:r w:rsidR="00A06718">
        <w:rPr>
          <w:sz w:val="28"/>
          <w:szCs w:val="28"/>
        </w:rPr>
        <w:t>8</w:t>
      </w:r>
      <w:r w:rsidRPr="00EC670E">
        <w:rPr>
          <w:sz w:val="28"/>
          <w:szCs w:val="28"/>
        </w:rPr>
        <w:t xml:space="preserve"> год</w:t>
      </w:r>
      <w:r w:rsidR="00A06718">
        <w:rPr>
          <w:sz w:val="28"/>
          <w:szCs w:val="28"/>
        </w:rPr>
        <w:t>а</w:t>
      </w:r>
      <w:r w:rsidRPr="00EC670E">
        <w:rPr>
          <w:sz w:val="28"/>
          <w:szCs w:val="28"/>
        </w:rPr>
        <w:t>:</w:t>
      </w:r>
      <w:bookmarkEnd w:id="1"/>
    </w:p>
    <w:p w:rsidR="00B200A8" w:rsidRPr="004B76CA" w:rsidRDefault="00B200A8" w:rsidP="00B200A8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B76CA">
        <w:rPr>
          <w:b w:val="0"/>
          <w:sz w:val="28"/>
          <w:szCs w:val="28"/>
        </w:rPr>
        <w:t>1) 4 января 2018 г</w:t>
      </w:r>
      <w:r w:rsidR="009C5538">
        <w:rPr>
          <w:b w:val="0"/>
          <w:sz w:val="28"/>
          <w:szCs w:val="28"/>
        </w:rPr>
        <w:t>.</w:t>
      </w:r>
      <w:r w:rsidRPr="004B76CA">
        <w:rPr>
          <w:b w:val="0"/>
          <w:sz w:val="28"/>
          <w:szCs w:val="28"/>
        </w:rPr>
        <w:t xml:space="preserve"> на перегоне Уссурийск – Б/пост 1875 км допущен групповой несчастный случай в зоне движения поездов с учащимися вечерней школы № 2 г. Уссурийска, 15 лет. Несовершеннолетние, находясь в состоянии алкогольного опьянения, легли на рельсы. В результате транспортного происшествия одна из пострадавших травмирована смертельно, другая с травмами доставлена в больницу г. Уссурийска;</w:t>
      </w:r>
    </w:p>
    <w:p w:rsidR="00B200A8" w:rsidRPr="004B76CA" w:rsidRDefault="00B200A8" w:rsidP="00B200A8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B76CA">
        <w:rPr>
          <w:b w:val="0"/>
          <w:sz w:val="28"/>
          <w:szCs w:val="28"/>
        </w:rPr>
        <w:t>2) 28 февраля 2018 г</w:t>
      </w:r>
      <w:r w:rsidR="009C5538">
        <w:rPr>
          <w:b w:val="0"/>
          <w:sz w:val="28"/>
          <w:szCs w:val="28"/>
        </w:rPr>
        <w:t xml:space="preserve">. </w:t>
      </w:r>
      <w:r w:rsidRPr="004B76CA">
        <w:rPr>
          <w:b w:val="0"/>
          <w:sz w:val="28"/>
          <w:szCs w:val="28"/>
        </w:rPr>
        <w:t xml:space="preserve"> смертельно травмирован учащийся МБОУ СОШ  № 1 п. Переясловка, 15 лет. Мальчик стоял на настиле пешеходного перехода, в колее нечетного пути. На подаваемые машинистом локомотива звуковые сигналы он не реагировал из-за шума поезда, проходящего в этот момент по соседнему четному пути;</w:t>
      </w:r>
    </w:p>
    <w:p w:rsidR="004B76CA" w:rsidRPr="004B76CA" w:rsidRDefault="009C5538" w:rsidP="004B76C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</w:t>
      </w:r>
      <w:r w:rsidR="004B76CA" w:rsidRPr="004B76CA">
        <w:rPr>
          <w:b w:val="0"/>
          <w:sz w:val="28"/>
          <w:szCs w:val="28"/>
        </w:rPr>
        <w:t xml:space="preserve"> 15</w:t>
      </w:r>
      <w:r>
        <w:rPr>
          <w:b w:val="0"/>
          <w:sz w:val="28"/>
          <w:szCs w:val="28"/>
        </w:rPr>
        <w:t xml:space="preserve"> апреля </w:t>
      </w:r>
      <w:r w:rsidR="004B76CA" w:rsidRPr="004B76CA">
        <w:rPr>
          <w:b w:val="0"/>
          <w:sz w:val="28"/>
          <w:szCs w:val="28"/>
        </w:rPr>
        <w:t xml:space="preserve">2018 г. на 8540 км пк 9 пер. Хабаровск-2 – Красная Речка машинистом грузового поезда № 2614 ТЧЭ Хабаровск-2 при следовании по четному пути в колее обнаружен учащийся </w:t>
      </w:r>
      <w:r w:rsidR="00F40EAF">
        <w:rPr>
          <w:b w:val="0"/>
          <w:sz w:val="28"/>
          <w:szCs w:val="28"/>
        </w:rPr>
        <w:t>СШ № 39 г. Хабаровска</w:t>
      </w:r>
      <w:r w:rsidR="004B76CA" w:rsidRPr="004B76CA">
        <w:rPr>
          <w:b w:val="0"/>
          <w:sz w:val="28"/>
          <w:szCs w:val="28"/>
        </w:rPr>
        <w:t>,</w:t>
      </w:r>
      <w:r w:rsidR="00F40EAF">
        <w:rPr>
          <w:b w:val="0"/>
          <w:sz w:val="28"/>
          <w:szCs w:val="28"/>
        </w:rPr>
        <w:t xml:space="preserve">                       </w:t>
      </w:r>
      <w:r w:rsidR="004B76CA" w:rsidRPr="004B76CA">
        <w:rPr>
          <w:b w:val="0"/>
          <w:sz w:val="28"/>
          <w:szCs w:val="28"/>
        </w:rPr>
        <w:t xml:space="preserve"> 16 лет</w:t>
      </w:r>
      <w:r>
        <w:rPr>
          <w:b w:val="0"/>
          <w:sz w:val="28"/>
          <w:szCs w:val="28"/>
        </w:rPr>
        <w:t>,</w:t>
      </w:r>
      <w:r w:rsidR="004B76CA" w:rsidRPr="004B76CA">
        <w:rPr>
          <w:b w:val="0"/>
          <w:sz w:val="28"/>
          <w:szCs w:val="28"/>
        </w:rPr>
        <w:t xml:space="preserve"> без признаков жизни (травма затылка).</w:t>
      </w:r>
      <w:r w:rsidR="004B76CA" w:rsidRPr="004B76CA">
        <w:rPr>
          <w:b w:val="0"/>
          <w:sz w:val="28"/>
          <w:szCs w:val="28"/>
        </w:rPr>
        <w:tab/>
        <w:t>Согласно</w:t>
      </w:r>
      <w:r w:rsidR="00F40EAF">
        <w:rPr>
          <w:b w:val="0"/>
          <w:sz w:val="28"/>
          <w:szCs w:val="28"/>
        </w:rPr>
        <w:t xml:space="preserve"> </w:t>
      </w:r>
      <w:r w:rsidR="004B76CA" w:rsidRPr="004B76CA">
        <w:rPr>
          <w:b w:val="0"/>
          <w:sz w:val="28"/>
          <w:szCs w:val="28"/>
        </w:rPr>
        <w:t>объяснени</w:t>
      </w:r>
      <w:r>
        <w:rPr>
          <w:b w:val="0"/>
          <w:sz w:val="28"/>
          <w:szCs w:val="28"/>
        </w:rPr>
        <w:t>ям</w:t>
      </w:r>
      <w:r w:rsidR="004B76CA" w:rsidRPr="004B76CA">
        <w:rPr>
          <w:b w:val="0"/>
          <w:sz w:val="28"/>
          <w:szCs w:val="28"/>
        </w:rPr>
        <w:t xml:space="preserve"> локомотивной бригады, которая передала сообщение о травмированном</w:t>
      </w:r>
      <w:r>
        <w:rPr>
          <w:b w:val="0"/>
          <w:sz w:val="28"/>
          <w:szCs w:val="28"/>
        </w:rPr>
        <w:t xml:space="preserve">, </w:t>
      </w:r>
      <w:r w:rsidR="004B76CA" w:rsidRPr="004B76CA">
        <w:rPr>
          <w:b w:val="0"/>
          <w:sz w:val="28"/>
          <w:szCs w:val="28"/>
        </w:rPr>
        <w:t xml:space="preserve"> следует, что пострадавшего увидели в колее четного пути. Ребенок был одет в футболку, штаны и ботинки (теплой одежды на нем не было, температура воздуха 0-2 </w:t>
      </w:r>
      <w:r w:rsidR="004B76CA" w:rsidRPr="004B76CA">
        <w:rPr>
          <w:b w:val="0"/>
          <w:sz w:val="28"/>
          <w:szCs w:val="28"/>
          <w:vertAlign w:val="superscript"/>
        </w:rPr>
        <w:t>0</w:t>
      </w:r>
      <w:r w:rsidR="004B76CA" w:rsidRPr="004B76CA">
        <w:rPr>
          <w:b w:val="0"/>
          <w:sz w:val="28"/>
          <w:szCs w:val="28"/>
        </w:rPr>
        <w:t xml:space="preserve"> С). Доложили ДС Красная речка, для осмотра не останавливались.</w:t>
      </w:r>
    </w:p>
    <w:p w:rsidR="004B76CA" w:rsidRPr="004B76CA" w:rsidRDefault="004B76CA" w:rsidP="004B76C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B76CA">
        <w:rPr>
          <w:b w:val="0"/>
          <w:sz w:val="28"/>
          <w:szCs w:val="28"/>
        </w:rPr>
        <w:t>При расследовании установлено, что накануне в семье произошла ссора между подростком и отцом, в ходе которой</w:t>
      </w:r>
      <w:r w:rsidR="009C5538">
        <w:rPr>
          <w:b w:val="0"/>
          <w:sz w:val="28"/>
          <w:szCs w:val="28"/>
        </w:rPr>
        <w:t xml:space="preserve"> </w:t>
      </w:r>
      <w:r w:rsidRPr="004B76CA">
        <w:rPr>
          <w:b w:val="0"/>
          <w:sz w:val="28"/>
          <w:szCs w:val="28"/>
        </w:rPr>
        <w:t xml:space="preserve"> ребенок сбежал из дома. За час до обнаружения </w:t>
      </w:r>
      <w:r w:rsidR="00F40EAF">
        <w:rPr>
          <w:b w:val="0"/>
          <w:sz w:val="28"/>
          <w:szCs w:val="28"/>
        </w:rPr>
        <w:t>подростка</w:t>
      </w:r>
      <w:r w:rsidRPr="004B76CA">
        <w:rPr>
          <w:b w:val="0"/>
          <w:sz w:val="28"/>
          <w:szCs w:val="28"/>
        </w:rPr>
        <w:t xml:space="preserve"> на железнодорожных путях родители ребенка подали заявление в полицию об его исчезновении. </w:t>
      </w:r>
    </w:p>
    <w:p w:rsidR="004B76CA" w:rsidRPr="004B76CA" w:rsidRDefault="00A95CD6" w:rsidP="004B76C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4B76CA" w:rsidRPr="004B76CA">
        <w:rPr>
          <w:b w:val="0"/>
          <w:sz w:val="28"/>
          <w:szCs w:val="28"/>
        </w:rPr>
        <w:t>) 20</w:t>
      </w:r>
      <w:r w:rsidR="009C5538">
        <w:rPr>
          <w:b w:val="0"/>
          <w:sz w:val="28"/>
          <w:szCs w:val="28"/>
        </w:rPr>
        <w:t xml:space="preserve"> апреля </w:t>
      </w:r>
      <w:r w:rsidR="004B76CA" w:rsidRPr="004B76CA">
        <w:rPr>
          <w:b w:val="0"/>
          <w:sz w:val="28"/>
          <w:szCs w:val="28"/>
        </w:rPr>
        <w:t xml:space="preserve">2018 г. в дежурную часть Хабаровского </w:t>
      </w:r>
      <w:r w:rsidR="009C5538">
        <w:rPr>
          <w:b w:val="0"/>
          <w:sz w:val="28"/>
          <w:szCs w:val="28"/>
        </w:rPr>
        <w:t xml:space="preserve">линейного управления </w:t>
      </w:r>
      <w:r w:rsidR="004B76CA" w:rsidRPr="004B76CA">
        <w:rPr>
          <w:b w:val="0"/>
          <w:sz w:val="28"/>
          <w:szCs w:val="28"/>
        </w:rPr>
        <w:t xml:space="preserve"> МВД России на транспорте поступило телефонное сообщение о травмировании несовершеннолетнего на железнодорожных путях </w:t>
      </w:r>
      <w:r w:rsidR="009C5538">
        <w:rPr>
          <w:b w:val="0"/>
          <w:sz w:val="28"/>
          <w:szCs w:val="28"/>
        </w:rPr>
        <w:t xml:space="preserve">                                                       </w:t>
      </w:r>
      <w:r w:rsidR="004B76CA" w:rsidRPr="004B76CA">
        <w:rPr>
          <w:b w:val="0"/>
          <w:sz w:val="28"/>
          <w:szCs w:val="28"/>
        </w:rPr>
        <w:t>пер</w:t>
      </w:r>
      <w:r w:rsidR="009C5538">
        <w:rPr>
          <w:b w:val="0"/>
          <w:sz w:val="28"/>
          <w:szCs w:val="28"/>
        </w:rPr>
        <w:t>егона</w:t>
      </w:r>
      <w:r w:rsidR="004B76CA" w:rsidRPr="004B76CA">
        <w:rPr>
          <w:b w:val="0"/>
          <w:sz w:val="28"/>
          <w:szCs w:val="28"/>
        </w:rPr>
        <w:t xml:space="preserve"> Хабаровск-1 – Хабаровск-2 Хабаровского региона ДВОСТ ж.д.</w:t>
      </w:r>
    </w:p>
    <w:p w:rsidR="004B76CA" w:rsidRPr="004B76CA" w:rsidRDefault="004B76CA" w:rsidP="00BF2883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B76CA">
        <w:rPr>
          <w:b w:val="0"/>
          <w:sz w:val="28"/>
          <w:szCs w:val="28"/>
        </w:rPr>
        <w:t>Расследованием установлено, что травмирован</w:t>
      </w:r>
      <w:r w:rsidR="00BF2883">
        <w:rPr>
          <w:b w:val="0"/>
          <w:sz w:val="28"/>
          <w:szCs w:val="28"/>
        </w:rPr>
        <w:t xml:space="preserve"> подросток</w:t>
      </w:r>
      <w:r w:rsidRPr="004B76CA">
        <w:rPr>
          <w:b w:val="0"/>
          <w:sz w:val="28"/>
          <w:szCs w:val="28"/>
        </w:rPr>
        <w:t>,</w:t>
      </w:r>
      <w:r w:rsidR="00BF2883">
        <w:rPr>
          <w:b w:val="0"/>
          <w:sz w:val="28"/>
          <w:szCs w:val="28"/>
        </w:rPr>
        <w:t xml:space="preserve"> </w:t>
      </w:r>
      <w:r w:rsidRPr="004B76CA">
        <w:rPr>
          <w:b w:val="0"/>
          <w:sz w:val="28"/>
          <w:szCs w:val="28"/>
        </w:rPr>
        <w:t>17 лет, учащийся Хабаровского техникума техносферной безопасности и промышленных технологий. На железнодорожных путях находился вместе с другом, который проживает в п. Горький. Целью несовершеннолетних было добраться до п. Горький путем несанкционированного проезда на ж.д. транспорте.</w:t>
      </w:r>
      <w:r w:rsidR="00BF2883">
        <w:rPr>
          <w:b w:val="0"/>
          <w:sz w:val="28"/>
          <w:szCs w:val="28"/>
        </w:rPr>
        <w:t xml:space="preserve"> </w:t>
      </w:r>
      <w:r w:rsidRPr="004B76CA">
        <w:rPr>
          <w:b w:val="0"/>
          <w:sz w:val="28"/>
          <w:szCs w:val="28"/>
        </w:rPr>
        <w:t>Несовершеннолетний пытался зацепиться за лестницу цистерны проходящего грузового поезда, сорвался и попал под состав. В результате наезда пострадавший получил травматическую ампутацию левой голени.</w:t>
      </w:r>
    </w:p>
    <w:p w:rsidR="00A06718" w:rsidRPr="004B76CA" w:rsidRDefault="00A95CD6" w:rsidP="004B76C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4B76CA" w:rsidRPr="004B76CA">
        <w:rPr>
          <w:b w:val="0"/>
          <w:sz w:val="28"/>
          <w:szCs w:val="28"/>
        </w:rPr>
        <w:t>) 20</w:t>
      </w:r>
      <w:r>
        <w:rPr>
          <w:b w:val="0"/>
          <w:sz w:val="28"/>
          <w:szCs w:val="28"/>
        </w:rPr>
        <w:t xml:space="preserve"> апреля </w:t>
      </w:r>
      <w:r w:rsidR="004B76CA" w:rsidRPr="004B76CA">
        <w:rPr>
          <w:b w:val="0"/>
          <w:sz w:val="28"/>
          <w:szCs w:val="28"/>
        </w:rPr>
        <w:t xml:space="preserve">2018 г. на 212 км пк 3 пер. Согда – Ушман Хабаровского региона ДВОСТ ж.д. машинистом грузового поезда  № 2364 ТЧЭ </w:t>
      </w:r>
      <w:r>
        <w:rPr>
          <w:b w:val="0"/>
          <w:sz w:val="28"/>
          <w:szCs w:val="28"/>
        </w:rPr>
        <w:t xml:space="preserve">                     </w:t>
      </w:r>
      <w:r w:rsidR="004B76CA" w:rsidRPr="004B76CA">
        <w:rPr>
          <w:b w:val="0"/>
          <w:sz w:val="28"/>
          <w:szCs w:val="28"/>
        </w:rPr>
        <w:t xml:space="preserve">Новый Ургал применено экстренное торможение с целью предотвращения наезда на </w:t>
      </w:r>
      <w:r w:rsidR="003E4EDF">
        <w:rPr>
          <w:b w:val="0"/>
          <w:sz w:val="28"/>
          <w:szCs w:val="28"/>
        </w:rPr>
        <w:t>подростка</w:t>
      </w:r>
      <w:r w:rsidR="004B76CA" w:rsidRPr="004B76CA">
        <w:rPr>
          <w:b w:val="0"/>
          <w:sz w:val="28"/>
          <w:szCs w:val="28"/>
        </w:rPr>
        <w:t>, 12 лет. Девочка легла на рельсы в районе неохраняемого железнодорожного переезда, в непосредственной близости перед приближающимся поездом</w:t>
      </w:r>
      <w:r>
        <w:rPr>
          <w:b w:val="0"/>
          <w:sz w:val="28"/>
          <w:szCs w:val="28"/>
        </w:rPr>
        <w:t>. Н</w:t>
      </w:r>
      <w:r w:rsidR="004B76CA" w:rsidRPr="004B76CA">
        <w:rPr>
          <w:b w:val="0"/>
          <w:sz w:val="28"/>
          <w:szCs w:val="28"/>
        </w:rPr>
        <w:t>а подаваемые машинистом звуковые</w:t>
      </w:r>
      <w:r w:rsidR="004B76CA">
        <w:rPr>
          <w:b w:val="0"/>
          <w:sz w:val="28"/>
          <w:szCs w:val="28"/>
        </w:rPr>
        <w:t xml:space="preserve"> с</w:t>
      </w:r>
      <w:r w:rsidR="004B76CA" w:rsidRPr="004B76CA">
        <w:rPr>
          <w:b w:val="0"/>
          <w:sz w:val="28"/>
          <w:szCs w:val="28"/>
        </w:rPr>
        <w:t>игналы не реагировала.</w:t>
      </w:r>
    </w:p>
    <w:p w:rsidR="00364EB8" w:rsidRPr="00364EB8" w:rsidRDefault="00A95CD6" w:rsidP="00A95CD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6</w:t>
      </w:r>
      <w:r w:rsidR="00364EB8">
        <w:rPr>
          <w:b w:val="0"/>
          <w:sz w:val="28"/>
          <w:szCs w:val="28"/>
        </w:rPr>
        <w:t xml:space="preserve">) </w:t>
      </w:r>
      <w:r w:rsidR="00364EB8" w:rsidRPr="00364EB8">
        <w:rPr>
          <w:b w:val="0"/>
          <w:sz w:val="28"/>
          <w:szCs w:val="28"/>
        </w:rPr>
        <w:t>14</w:t>
      </w:r>
      <w:r>
        <w:rPr>
          <w:b w:val="0"/>
          <w:sz w:val="28"/>
          <w:szCs w:val="28"/>
        </w:rPr>
        <w:t xml:space="preserve"> мая</w:t>
      </w:r>
      <w:r w:rsidR="00364EB8" w:rsidRPr="00364EB8">
        <w:rPr>
          <w:b w:val="0"/>
          <w:sz w:val="28"/>
          <w:szCs w:val="28"/>
        </w:rPr>
        <w:t xml:space="preserve"> 2018 г. в 20-00 (время местное) </w:t>
      </w:r>
      <w:r w:rsidR="003E4EDF">
        <w:rPr>
          <w:b w:val="0"/>
          <w:sz w:val="28"/>
          <w:szCs w:val="28"/>
        </w:rPr>
        <w:t>р</w:t>
      </w:r>
      <w:bookmarkStart w:id="2" w:name="_GoBack"/>
      <w:bookmarkEnd w:id="2"/>
      <w:r>
        <w:rPr>
          <w:b w:val="0"/>
          <w:sz w:val="28"/>
          <w:szCs w:val="28"/>
        </w:rPr>
        <w:t xml:space="preserve">аботник железнодорожного </w:t>
      </w:r>
      <w:r w:rsidR="00364EB8">
        <w:rPr>
          <w:b w:val="0"/>
          <w:sz w:val="28"/>
          <w:szCs w:val="28"/>
        </w:rPr>
        <w:t xml:space="preserve"> </w:t>
      </w:r>
      <w:r w:rsidR="00364EB8" w:rsidRPr="00364EB8">
        <w:rPr>
          <w:b w:val="0"/>
          <w:sz w:val="28"/>
          <w:szCs w:val="28"/>
        </w:rPr>
        <w:t>транспорта, проживающий в поселке Приамурский напротив здания станции, увидел с балкона квартиры двух подростков, которые находились на железнодорожной цистерне на недопустимом расстоянии от контактной сети</w:t>
      </w:r>
      <w:r>
        <w:rPr>
          <w:b w:val="0"/>
          <w:sz w:val="28"/>
          <w:szCs w:val="28"/>
        </w:rPr>
        <w:t>,</w:t>
      </w:r>
      <w:r w:rsidR="00364EB8" w:rsidRPr="00364EB8">
        <w:rPr>
          <w:b w:val="0"/>
          <w:sz w:val="28"/>
          <w:szCs w:val="28"/>
        </w:rPr>
        <w:t xml:space="preserve"> и электрическую вспышку электрического разряда в районе 5-го пути станции.</w:t>
      </w:r>
    </w:p>
    <w:p w:rsidR="00364EB8" w:rsidRPr="00364EB8" w:rsidRDefault="00364EB8" w:rsidP="00364EB8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64EB8">
        <w:rPr>
          <w:b w:val="0"/>
          <w:sz w:val="28"/>
          <w:szCs w:val="28"/>
        </w:rPr>
        <w:t xml:space="preserve">В результате поражения электрическим током один из подростков упал в междупутье 5 и 3 пути станции, второй подросток остался стоять на цистерне. </w:t>
      </w:r>
    </w:p>
    <w:p w:rsidR="00364EB8" w:rsidRPr="00364EB8" w:rsidRDefault="00364EB8" w:rsidP="00364EB8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64EB8">
        <w:rPr>
          <w:b w:val="0"/>
          <w:sz w:val="28"/>
          <w:szCs w:val="28"/>
        </w:rPr>
        <w:t xml:space="preserve">В результате воздействия электрического тока получены следующие повреждения: мальчик 11 лет - 90 % ожогов тела (находится в критическом состоянии), мальчик 14 лет - ожог тела 30%. Оба подростка </w:t>
      </w:r>
      <w:r w:rsidR="00A95CD6">
        <w:rPr>
          <w:b w:val="0"/>
          <w:sz w:val="28"/>
          <w:szCs w:val="28"/>
        </w:rPr>
        <w:t xml:space="preserve">- </w:t>
      </w:r>
      <w:r w:rsidRPr="00364EB8">
        <w:rPr>
          <w:b w:val="0"/>
          <w:sz w:val="28"/>
          <w:szCs w:val="28"/>
        </w:rPr>
        <w:t>учащиеся МБОУ СОШ №18 п. Приамурский.</w:t>
      </w:r>
    </w:p>
    <w:p w:rsid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4803">
        <w:rPr>
          <w:rFonts w:ascii="Times New Roman" w:hAnsi="Times New Roman"/>
          <w:sz w:val="28"/>
          <w:szCs w:val="28"/>
        </w:rPr>
        <w:t>Сложившееся положени</w:t>
      </w:r>
      <w:r>
        <w:rPr>
          <w:rFonts w:ascii="Times New Roman" w:hAnsi="Times New Roman"/>
          <w:sz w:val="28"/>
          <w:szCs w:val="28"/>
        </w:rPr>
        <w:t>е с детским</w:t>
      </w:r>
      <w:r w:rsidRPr="00FF4803">
        <w:rPr>
          <w:rFonts w:ascii="Times New Roman" w:hAnsi="Times New Roman"/>
          <w:sz w:val="28"/>
          <w:szCs w:val="28"/>
        </w:rPr>
        <w:t xml:space="preserve"> травматизмом</w:t>
      </w:r>
      <w:r>
        <w:rPr>
          <w:rFonts w:ascii="Times New Roman" w:hAnsi="Times New Roman"/>
          <w:sz w:val="28"/>
          <w:szCs w:val="28"/>
        </w:rPr>
        <w:t xml:space="preserve"> на железной дороге  </w:t>
      </w:r>
      <w:r w:rsidRPr="00FF4803">
        <w:rPr>
          <w:rFonts w:ascii="Times New Roman" w:hAnsi="Times New Roman"/>
          <w:sz w:val="28"/>
          <w:szCs w:val="28"/>
        </w:rPr>
        <w:t xml:space="preserve">свидетельствует о </w:t>
      </w:r>
      <w:r>
        <w:rPr>
          <w:rFonts w:ascii="Times New Roman" w:hAnsi="Times New Roman"/>
          <w:sz w:val="28"/>
          <w:szCs w:val="28"/>
        </w:rPr>
        <w:t>незнании детьми Правил поведения на железной дороге</w:t>
      </w:r>
      <w:r w:rsidRPr="00FF4803">
        <w:rPr>
          <w:rFonts w:ascii="Times New Roman" w:hAnsi="Times New Roman"/>
          <w:sz w:val="28"/>
          <w:szCs w:val="28"/>
        </w:rPr>
        <w:t xml:space="preserve"> и неумении правильно ориент</w:t>
      </w:r>
      <w:r>
        <w:rPr>
          <w:rFonts w:ascii="Times New Roman" w:hAnsi="Times New Roman"/>
          <w:sz w:val="28"/>
          <w:szCs w:val="28"/>
        </w:rPr>
        <w:t>ироваться в дорожной обстановке.</w:t>
      </w:r>
      <w:r w:rsidRPr="00FF4803">
        <w:rPr>
          <w:rFonts w:ascii="Times New Roman" w:hAnsi="Times New Roman"/>
          <w:sz w:val="28"/>
          <w:szCs w:val="28"/>
        </w:rPr>
        <w:t xml:space="preserve"> </w:t>
      </w:r>
    </w:p>
    <w:p w:rsidR="00BE476F" w:rsidRDefault="00BE476F" w:rsidP="00BE476F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  <w:sectPr w:rsidR="00BE476F" w:rsidSect="00616641">
          <w:pgSz w:w="11906" w:h="16838" w:code="9"/>
          <w:pgMar w:top="1134" w:right="707" w:bottom="1134" w:left="1701" w:header="709" w:footer="709" w:gutter="0"/>
          <w:cols w:space="708"/>
          <w:docGrid w:linePitch="360"/>
        </w:sectPr>
      </w:pPr>
    </w:p>
    <w:p w:rsidR="00BE476F" w:rsidRPr="00822977" w:rsidRDefault="00BE476F" w:rsidP="00BE476F">
      <w:pPr>
        <w:pStyle w:val="1"/>
        <w:spacing w:before="0" w:beforeAutospacing="0" w:after="0" w:afterAutospacing="0" w:line="360" w:lineRule="exact"/>
        <w:ind w:firstLine="709"/>
        <w:jc w:val="center"/>
        <w:rPr>
          <w:sz w:val="28"/>
          <w:szCs w:val="28"/>
        </w:rPr>
      </w:pPr>
      <w:bookmarkStart w:id="3" w:name="_Toc491967270"/>
      <w:r>
        <w:rPr>
          <w:sz w:val="28"/>
          <w:szCs w:val="28"/>
        </w:rPr>
        <w:lastRenderedPageBreak/>
        <w:t>Конспект</w:t>
      </w:r>
      <w:r w:rsidRPr="00822977">
        <w:rPr>
          <w:sz w:val="28"/>
          <w:szCs w:val="28"/>
        </w:rPr>
        <w:t xml:space="preserve"> для проведения занятий с учащимися 1-4 классов общеобразовательных организаций</w:t>
      </w:r>
      <w:bookmarkEnd w:id="3"/>
    </w:p>
    <w:p w:rsidR="00BE476F" w:rsidRDefault="00BE476F" w:rsidP="00BE476F">
      <w:pPr>
        <w:spacing w:after="0" w:line="360" w:lineRule="exact"/>
        <w:ind w:firstLine="709"/>
        <w:jc w:val="center"/>
        <w:rPr>
          <w:rFonts w:ascii="Times New Roman" w:hAnsi="Times New Roman"/>
          <w:sz w:val="28"/>
        </w:rPr>
      </w:pPr>
    </w:p>
    <w:p w:rsid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 дети!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F45C49">
        <w:rPr>
          <w:rFonts w:ascii="Times New Roman" w:hAnsi="Times New Roman"/>
          <w:sz w:val="28"/>
        </w:rPr>
        <w:t xml:space="preserve">Каждому из нас приходится сталкиваться с железной дорогой. Одним </w:t>
      </w:r>
      <w:r w:rsidR="00A95CD6">
        <w:rPr>
          <w:rFonts w:ascii="Times New Roman" w:hAnsi="Times New Roman"/>
          <w:sz w:val="28"/>
        </w:rPr>
        <w:t>-</w:t>
      </w:r>
      <w:r w:rsidRPr="00F45C49">
        <w:rPr>
          <w:rFonts w:ascii="Times New Roman" w:hAnsi="Times New Roman"/>
          <w:sz w:val="28"/>
        </w:rPr>
        <w:t xml:space="preserve">чаще, другим </w:t>
      </w:r>
      <w:r w:rsidR="00A95CD6">
        <w:rPr>
          <w:rFonts w:ascii="Times New Roman" w:hAnsi="Times New Roman"/>
          <w:sz w:val="28"/>
        </w:rPr>
        <w:t xml:space="preserve">- </w:t>
      </w:r>
      <w:r w:rsidRPr="00F45C49">
        <w:rPr>
          <w:rFonts w:ascii="Times New Roman" w:hAnsi="Times New Roman"/>
          <w:sz w:val="28"/>
        </w:rPr>
        <w:t xml:space="preserve">реже. Одни слышат гудок </w:t>
      </w:r>
      <w:r w:rsidRPr="00021DE6">
        <w:rPr>
          <w:rFonts w:ascii="Times New Roman" w:hAnsi="Times New Roman"/>
          <w:sz w:val="28"/>
        </w:rPr>
        <w:t>поезда</w:t>
      </w:r>
      <w:r>
        <w:rPr>
          <w:rFonts w:ascii="Times New Roman" w:hAnsi="Times New Roman"/>
          <w:sz w:val="28"/>
        </w:rPr>
        <w:t xml:space="preserve"> </w:t>
      </w:r>
      <w:r w:rsidRPr="00F45C49">
        <w:rPr>
          <w:rFonts w:ascii="Times New Roman" w:hAnsi="Times New Roman"/>
          <w:sz w:val="28"/>
        </w:rPr>
        <w:t xml:space="preserve">вдалеке, другие вблизи наблюдают за проходящим поездом. Третьим раз в год приходится уезжать в отпуск. А многие из </w:t>
      </w:r>
      <w:r w:rsidR="00A95CD6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ас</w:t>
      </w:r>
      <w:r w:rsidRPr="00F45C49">
        <w:rPr>
          <w:rFonts w:ascii="Times New Roman" w:hAnsi="Times New Roman"/>
          <w:sz w:val="28"/>
        </w:rPr>
        <w:t xml:space="preserve"> пользуются железнодорожным транспортом или пересекают железнодорожные пути ежедневно при следовании в школу, на тренировку, в кино и т.д.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F45C49">
        <w:rPr>
          <w:rFonts w:ascii="Times New Roman" w:hAnsi="Times New Roman"/>
          <w:sz w:val="28"/>
        </w:rPr>
        <w:t>Железная  дорога – зона повышенной  опасности</w:t>
      </w:r>
      <w:r w:rsidR="00A95CD6">
        <w:rPr>
          <w:rFonts w:ascii="Times New Roman" w:hAnsi="Times New Roman"/>
          <w:sz w:val="28"/>
        </w:rPr>
        <w:t>,</w:t>
      </w:r>
      <w:r w:rsidRPr="00F45C49">
        <w:rPr>
          <w:rFonts w:ascii="Times New Roman" w:hAnsi="Times New Roman"/>
          <w:sz w:val="28"/>
        </w:rPr>
        <w:t xml:space="preserve"> и каждому человеку нужно обязательно знать элементарные правила поведения в зоне железной дороги. От этого зависит его жизнь и судьба, а также </w:t>
      </w:r>
      <w:r w:rsidR="00A95CD6">
        <w:rPr>
          <w:rFonts w:ascii="Times New Roman" w:hAnsi="Times New Roman"/>
          <w:sz w:val="28"/>
        </w:rPr>
        <w:t xml:space="preserve">жизнь и судьба </w:t>
      </w:r>
      <w:r w:rsidRPr="00F45C49">
        <w:rPr>
          <w:rFonts w:ascii="Times New Roman" w:hAnsi="Times New Roman"/>
          <w:sz w:val="28"/>
        </w:rPr>
        <w:t xml:space="preserve">его родных и близких. Из-за несоблюдения требований безопасности, </w:t>
      </w:r>
      <w:r w:rsidR="00A95CD6">
        <w:rPr>
          <w:rFonts w:ascii="Times New Roman" w:hAnsi="Times New Roman"/>
          <w:sz w:val="28"/>
        </w:rPr>
        <w:t xml:space="preserve">по </w:t>
      </w:r>
      <w:r w:rsidRPr="00F45C49">
        <w:rPr>
          <w:rFonts w:ascii="Times New Roman" w:hAnsi="Times New Roman"/>
          <w:sz w:val="28"/>
        </w:rPr>
        <w:t xml:space="preserve">неосторожности и поспешности гибнут люди. 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F45C49">
        <w:rPr>
          <w:rFonts w:ascii="Times New Roman" w:hAnsi="Times New Roman"/>
          <w:sz w:val="28"/>
        </w:rPr>
        <w:t xml:space="preserve">Многие из </w:t>
      </w:r>
      <w:r w:rsidR="00A95CD6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ас</w:t>
      </w:r>
      <w:r w:rsidRPr="00F45C49">
        <w:rPr>
          <w:rFonts w:ascii="Times New Roman" w:hAnsi="Times New Roman"/>
          <w:sz w:val="28"/>
        </w:rPr>
        <w:t xml:space="preserve"> ищут приключения, причем</w:t>
      </w:r>
      <w:r w:rsidR="00A95CD6">
        <w:rPr>
          <w:rFonts w:ascii="Times New Roman" w:hAnsi="Times New Roman"/>
          <w:sz w:val="28"/>
        </w:rPr>
        <w:t>,</w:t>
      </w:r>
      <w:r w:rsidRPr="00F45C49">
        <w:rPr>
          <w:rFonts w:ascii="Times New Roman" w:hAnsi="Times New Roman"/>
          <w:sz w:val="28"/>
        </w:rPr>
        <w:t xml:space="preserve"> в самых не подходящих для таких забав местах. Например, на железной дороге.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</w:rPr>
      </w:pPr>
      <w:r w:rsidRPr="00F45C49">
        <w:rPr>
          <w:rFonts w:ascii="Times New Roman" w:hAnsi="Times New Roman"/>
          <w:bCs/>
          <w:sz w:val="28"/>
        </w:rPr>
        <w:t>Шалости детей</w:t>
      </w:r>
      <w:r w:rsidR="00A95CD6">
        <w:rPr>
          <w:rFonts w:ascii="Times New Roman" w:hAnsi="Times New Roman"/>
          <w:bCs/>
          <w:sz w:val="28"/>
        </w:rPr>
        <w:t>,</w:t>
      </w:r>
      <w:r w:rsidRPr="00F45C49">
        <w:rPr>
          <w:rFonts w:ascii="Times New Roman" w:hAnsi="Times New Roman"/>
          <w:bCs/>
          <w:sz w:val="28"/>
        </w:rPr>
        <w:t xml:space="preserve"> накладывающих посторонние предметы на </w:t>
      </w:r>
      <w:r>
        <w:rPr>
          <w:rFonts w:ascii="Times New Roman" w:hAnsi="Times New Roman"/>
          <w:bCs/>
          <w:sz w:val="28"/>
        </w:rPr>
        <w:t xml:space="preserve">железнодорожные </w:t>
      </w:r>
      <w:r w:rsidRPr="00F45C49">
        <w:rPr>
          <w:rFonts w:ascii="Times New Roman" w:hAnsi="Times New Roman"/>
          <w:bCs/>
          <w:sz w:val="28"/>
        </w:rPr>
        <w:t>пути, бросающих камни в пассажирские поезда, электрички и локомотивы приводят к получению травм пассажир</w:t>
      </w:r>
      <w:r w:rsidR="00A95CD6">
        <w:rPr>
          <w:rFonts w:ascii="Times New Roman" w:hAnsi="Times New Roman"/>
          <w:bCs/>
          <w:sz w:val="28"/>
        </w:rPr>
        <w:t>ами</w:t>
      </w:r>
      <w:r w:rsidRPr="00F45C49">
        <w:rPr>
          <w:rFonts w:ascii="Times New Roman" w:hAnsi="Times New Roman"/>
          <w:bCs/>
          <w:sz w:val="28"/>
        </w:rPr>
        <w:t xml:space="preserve">, а также получению травм самими детьми. 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F45C49">
        <w:rPr>
          <w:rFonts w:ascii="Times New Roman" w:hAnsi="Times New Roman"/>
          <w:bCs/>
          <w:sz w:val="28"/>
        </w:rPr>
        <w:t>Так, например</w:t>
      </w:r>
      <w:r w:rsidR="005515F8">
        <w:rPr>
          <w:rFonts w:ascii="Times New Roman" w:hAnsi="Times New Roman"/>
          <w:bCs/>
          <w:sz w:val="28"/>
        </w:rPr>
        <w:t>, д</w:t>
      </w:r>
      <w:r w:rsidRPr="00F45C49">
        <w:rPr>
          <w:rFonts w:ascii="Times New Roman" w:hAnsi="Times New Roman"/>
          <w:sz w:val="28"/>
        </w:rPr>
        <w:t xml:space="preserve">ва мальчика укладывали на рельсы камни перед приближающимся поездом. При приближении поезда подростки стали убегать через соседний путь, по которому в это время следовал </w:t>
      </w:r>
      <w:r w:rsidR="005515F8">
        <w:rPr>
          <w:rFonts w:ascii="Times New Roman" w:hAnsi="Times New Roman"/>
          <w:sz w:val="28"/>
        </w:rPr>
        <w:t xml:space="preserve">                            </w:t>
      </w:r>
      <w:r w:rsidRPr="00F45C49">
        <w:rPr>
          <w:rFonts w:ascii="Times New Roman" w:hAnsi="Times New Roman"/>
          <w:sz w:val="28"/>
        </w:rPr>
        <w:t xml:space="preserve">почтово-багажный поезд.  Дети выскочили на путь перед близко идущим поездом. Машинист, увидев неожиданно выбежавших на путь детей, применил экстренное торможение, но наезд в виду малого расстояния предотвратить не смог. Один  из ребят скончался на месте, а другой получил  тяжёлые травмы.      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F45C49">
        <w:rPr>
          <w:rFonts w:ascii="Times New Roman" w:hAnsi="Times New Roman"/>
          <w:sz w:val="28"/>
        </w:rPr>
        <w:t>Во время летних каникул трое подростков, решив прогуляться, вышли к железной дороге и стали «развлекаться»</w:t>
      </w:r>
      <w:r w:rsidR="005515F8">
        <w:rPr>
          <w:rFonts w:ascii="Times New Roman" w:hAnsi="Times New Roman"/>
          <w:sz w:val="28"/>
        </w:rPr>
        <w:t>,</w:t>
      </w:r>
      <w:r w:rsidRPr="00F45C49">
        <w:rPr>
          <w:rFonts w:ascii="Times New Roman" w:hAnsi="Times New Roman"/>
          <w:sz w:val="28"/>
        </w:rPr>
        <w:t xml:space="preserve"> бросая камни  в проходящие поезда. Боясь быть пойманными, они убегали в расположенную вблизи путей лесопосадку. После проезда поезда они вых</w:t>
      </w:r>
      <w:r>
        <w:rPr>
          <w:rFonts w:ascii="Times New Roman" w:hAnsi="Times New Roman"/>
          <w:sz w:val="28"/>
        </w:rPr>
        <w:t>одили и ждали следующий поезд.  В о</w:t>
      </w:r>
      <w:r w:rsidRPr="00F45C49">
        <w:rPr>
          <w:rFonts w:ascii="Times New Roman" w:hAnsi="Times New Roman"/>
          <w:sz w:val="28"/>
        </w:rPr>
        <w:t xml:space="preserve">чередной раз двое подростков остались на насыпи, а один вышел на железнодорожное полотно перед поездом, чтобы бросить камень в лобовое окно локомотива. Но убежать с пути он не успел и был сбит поездом, получив тяжелые увечья. 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</w:rPr>
      </w:pPr>
      <w:r w:rsidRPr="00F45C49">
        <w:rPr>
          <w:rFonts w:ascii="Times New Roman" w:hAnsi="Times New Roman"/>
          <w:bCs/>
          <w:sz w:val="28"/>
        </w:rPr>
        <w:t xml:space="preserve">Охотников понаблюдать за тем, что </w:t>
      </w:r>
      <w:r>
        <w:rPr>
          <w:rFonts w:ascii="Times New Roman" w:hAnsi="Times New Roman"/>
          <w:bCs/>
          <w:sz w:val="28"/>
        </w:rPr>
        <w:t xml:space="preserve">может </w:t>
      </w:r>
      <w:r w:rsidRPr="00F45C49">
        <w:rPr>
          <w:rFonts w:ascii="Times New Roman" w:hAnsi="Times New Roman"/>
          <w:bCs/>
          <w:sz w:val="28"/>
        </w:rPr>
        <w:t xml:space="preserve">случиться с поездом, если он наедет на деревянную, каменную или металлическую преграду, не </w:t>
      </w:r>
      <w:r w:rsidRPr="00F45C49">
        <w:rPr>
          <w:rFonts w:ascii="Times New Roman" w:hAnsi="Times New Roman"/>
          <w:bCs/>
          <w:sz w:val="28"/>
        </w:rPr>
        <w:lastRenderedPageBreak/>
        <w:t>убывает. Не может быть, чтобы хулиганы 12, 14, 16 лет не знали о последствиях этих шалостей, в результате которых страдают люди.</w:t>
      </w:r>
    </w:p>
    <w:p w:rsidR="00BE476F" w:rsidRP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F45C49">
        <w:rPr>
          <w:rFonts w:ascii="Times New Roman" w:hAnsi="Times New Roman"/>
          <w:sz w:val="28"/>
        </w:rPr>
        <w:t>Чаще несчастные случаи происходят тогда, когда железнодорожн</w:t>
      </w:r>
      <w:r>
        <w:rPr>
          <w:rFonts w:ascii="Times New Roman" w:hAnsi="Times New Roman"/>
          <w:sz w:val="28"/>
        </w:rPr>
        <w:t>ые</w:t>
      </w:r>
      <w:r w:rsidRPr="00F45C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рельсы</w:t>
      </w:r>
      <w:r w:rsidRPr="00F45C49">
        <w:rPr>
          <w:rFonts w:ascii="Times New Roman" w:hAnsi="Times New Roman"/>
          <w:sz w:val="28"/>
        </w:rPr>
        <w:t xml:space="preserve"> использу</w:t>
      </w:r>
      <w:r w:rsidR="005515F8">
        <w:rPr>
          <w:rFonts w:ascii="Times New Roman" w:hAnsi="Times New Roman"/>
          <w:sz w:val="28"/>
        </w:rPr>
        <w:t>ю</w:t>
      </w:r>
      <w:r w:rsidRPr="00F45C49">
        <w:rPr>
          <w:rFonts w:ascii="Times New Roman" w:hAnsi="Times New Roman"/>
          <w:sz w:val="28"/>
        </w:rPr>
        <w:t xml:space="preserve">тся как пешеходные дорожки, что категорически </w:t>
      </w:r>
      <w:r w:rsidRPr="00BE476F">
        <w:rPr>
          <w:rFonts w:ascii="Times New Roman" w:hAnsi="Times New Roman"/>
          <w:sz w:val="28"/>
        </w:rPr>
        <w:t>ЗАПРЕЩЕНО. Поэтому каждый человек, находящийся вблизи железной дороги</w:t>
      </w:r>
      <w:r w:rsidR="005515F8">
        <w:rPr>
          <w:rFonts w:ascii="Times New Roman" w:hAnsi="Times New Roman"/>
          <w:sz w:val="28"/>
        </w:rPr>
        <w:t>,</w:t>
      </w:r>
      <w:r w:rsidRPr="00BE476F">
        <w:rPr>
          <w:rFonts w:ascii="Times New Roman" w:hAnsi="Times New Roman"/>
          <w:sz w:val="28"/>
        </w:rPr>
        <w:t xml:space="preserve"> должен проявлять повышенную бдительность. </w:t>
      </w:r>
    </w:p>
    <w:p w:rsidR="00BE476F" w:rsidRPr="00BE476F" w:rsidRDefault="00BE476F" w:rsidP="00BE476F">
      <w:pPr>
        <w:pStyle w:val="40"/>
        <w:shd w:val="clear" w:color="auto" w:fill="auto"/>
        <w:spacing w:line="360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E476F">
        <w:rPr>
          <w:rFonts w:ascii="Times New Roman" w:hAnsi="Times New Roman"/>
          <w:sz w:val="28"/>
          <w:szCs w:val="28"/>
        </w:rPr>
        <w:t>Основными причинами травм вагонами и электротоком являются незнание и нарушение правил безопасности, установленных на железнодорожном транспорте, отсутствие контроля родителей за местонахождением своих детей.</w:t>
      </w:r>
    </w:p>
    <w:p w:rsidR="00BE476F" w:rsidRPr="00BE476F" w:rsidRDefault="00BE476F" w:rsidP="00BE476F">
      <w:pPr>
        <w:pStyle w:val="40"/>
        <w:shd w:val="clear" w:color="auto" w:fill="auto"/>
        <w:spacing w:line="360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E476F">
        <w:rPr>
          <w:rFonts w:ascii="Times New Roman" w:hAnsi="Times New Roman"/>
          <w:sz w:val="28"/>
          <w:szCs w:val="28"/>
        </w:rPr>
        <w:t>При отсутствии контроля дети забираются на крыши вагонов, бесцельно бродят по железнодорожным путям, катаются на подножках железнодорожных вагонов.</w:t>
      </w:r>
    </w:p>
    <w:p w:rsidR="00BE476F" w:rsidRPr="00BE476F" w:rsidRDefault="00BE476F" w:rsidP="00BE476F">
      <w:pPr>
        <w:pStyle w:val="40"/>
        <w:shd w:val="clear" w:color="auto" w:fill="auto"/>
        <w:spacing w:line="360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E476F">
        <w:rPr>
          <w:rFonts w:ascii="Times New Roman" w:hAnsi="Times New Roman"/>
          <w:sz w:val="28"/>
          <w:szCs w:val="28"/>
        </w:rPr>
        <w:t>Хочу обратить особое внимание на участившиеся случаи травм детей, которые слушают музыку в наушниках, находясь в зоне повышенной опасности. Такое отношение приводит к трагическим последствиям.</w:t>
      </w:r>
    </w:p>
    <w:p w:rsidR="00BE476F" w:rsidRPr="00BE476F" w:rsidRDefault="00BE476F" w:rsidP="00BE476F">
      <w:pPr>
        <w:pStyle w:val="40"/>
        <w:shd w:val="clear" w:color="auto" w:fill="auto"/>
        <w:spacing w:line="360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E476F">
        <w:rPr>
          <w:rFonts w:ascii="Times New Roman" w:hAnsi="Times New Roman"/>
          <w:sz w:val="28"/>
          <w:szCs w:val="28"/>
        </w:rPr>
        <w:t>Также следует обратить внимание на распространение таких движений, как «зацепинг» и «руфрайдинг»: молодые люди, в том числе и несовершеннолетние, ездят на крышах электропоездов, межвагонных сцепках, записывая себя на видеокамеры, и выкладывают отснятые сюжеты на своих сайтах.</w:t>
      </w:r>
    </w:p>
    <w:p w:rsidR="00BE476F" w:rsidRPr="00BE476F" w:rsidRDefault="00BE476F" w:rsidP="00BE476F">
      <w:pPr>
        <w:pStyle w:val="40"/>
        <w:shd w:val="clear" w:color="auto" w:fill="auto"/>
        <w:spacing w:line="360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E476F">
        <w:rPr>
          <w:rFonts w:ascii="Times New Roman" w:hAnsi="Times New Roman"/>
          <w:sz w:val="28"/>
          <w:szCs w:val="28"/>
        </w:rPr>
        <w:t>Следует отметить, что, залезая на крыши вагона</w:t>
      </w:r>
      <w:r w:rsidR="005515F8">
        <w:rPr>
          <w:rFonts w:ascii="Times New Roman" w:hAnsi="Times New Roman"/>
          <w:sz w:val="28"/>
          <w:szCs w:val="28"/>
        </w:rPr>
        <w:t>,</w:t>
      </w:r>
      <w:r w:rsidRPr="00BE476F">
        <w:rPr>
          <w:rFonts w:ascii="Times New Roman" w:hAnsi="Times New Roman"/>
          <w:sz w:val="28"/>
          <w:szCs w:val="28"/>
        </w:rPr>
        <w:t xml:space="preserve"> </w:t>
      </w:r>
      <w:r w:rsidR="005515F8">
        <w:rPr>
          <w:rFonts w:ascii="Times New Roman" w:hAnsi="Times New Roman"/>
          <w:sz w:val="28"/>
          <w:szCs w:val="28"/>
        </w:rPr>
        <w:t>в</w:t>
      </w:r>
      <w:r w:rsidRPr="00BE476F">
        <w:rPr>
          <w:rFonts w:ascii="Times New Roman" w:hAnsi="Times New Roman"/>
          <w:sz w:val="28"/>
          <w:szCs w:val="28"/>
        </w:rPr>
        <w:t>ы подвергаете свою жизнь смертельной опасности дважды, как в результате падения с вагона, так и при получении электротравмы от поражения электротоком контактной сети.</w:t>
      </w:r>
    </w:p>
    <w:p w:rsidR="00BE476F" w:rsidRP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</w:rPr>
      </w:pPr>
      <w:r w:rsidRPr="00BE476F">
        <w:rPr>
          <w:rFonts w:ascii="Times New Roman" w:hAnsi="Times New Roman"/>
          <w:bCs/>
          <w:sz w:val="28"/>
        </w:rPr>
        <w:t xml:space="preserve">Железная дорога – не место для прогулок. </w:t>
      </w:r>
    </w:p>
    <w:p w:rsidR="005515F8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</w:rPr>
      </w:pPr>
      <w:r w:rsidRPr="00BE476F">
        <w:rPr>
          <w:rFonts w:ascii="Times New Roman" w:hAnsi="Times New Roman"/>
          <w:bCs/>
          <w:sz w:val="28"/>
        </w:rPr>
        <w:t>Основные правила, которые должны знать дети</w:t>
      </w:r>
      <w:r w:rsidRPr="00F45C49">
        <w:rPr>
          <w:rFonts w:ascii="Times New Roman" w:hAnsi="Times New Roman"/>
          <w:bCs/>
          <w:sz w:val="28"/>
        </w:rPr>
        <w:t xml:space="preserve">: </w:t>
      </w:r>
    </w:p>
    <w:p w:rsidR="00BE476F" w:rsidRPr="00F45C49" w:rsidRDefault="005515F8" w:rsidP="00BE476F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="00BE476F" w:rsidRPr="00F45C49">
        <w:rPr>
          <w:rFonts w:ascii="Times New Roman" w:hAnsi="Times New Roman"/>
          <w:b/>
          <w:bCs/>
          <w:sz w:val="28"/>
        </w:rPr>
        <w:t xml:space="preserve">Когда подходишь к железной дороге, обязательно сними наушники, потому что из-за громкой музыки ты не услышишь шум приближающегося поезда!  </w:t>
      </w:r>
    </w:p>
    <w:p w:rsidR="005515F8" w:rsidRDefault="005515F8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</w:rPr>
      </w:pPr>
      <w:r w:rsidRPr="005515F8">
        <w:rPr>
          <w:rFonts w:ascii="Times New Roman" w:hAnsi="Times New Roman"/>
          <w:bCs/>
          <w:sz w:val="28"/>
        </w:rPr>
        <w:t>-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BE476F" w:rsidRPr="00F45C49">
        <w:rPr>
          <w:rFonts w:ascii="Times New Roman" w:hAnsi="Times New Roman"/>
          <w:b/>
          <w:bCs/>
          <w:sz w:val="28"/>
        </w:rPr>
        <w:t>Не  играйте на платформе в подвижные игры и не стойте на краю</w:t>
      </w:r>
      <w:r w:rsidR="00BE476F" w:rsidRPr="00F45C49">
        <w:rPr>
          <w:rFonts w:ascii="Times New Roman" w:hAnsi="Times New Roman"/>
          <w:bCs/>
          <w:sz w:val="28"/>
        </w:rPr>
        <w:t xml:space="preserve"> </w:t>
      </w:r>
      <w:r w:rsidR="00BE476F" w:rsidRPr="00F45C49">
        <w:rPr>
          <w:rFonts w:ascii="Times New Roman" w:hAnsi="Times New Roman"/>
          <w:b/>
          <w:bCs/>
          <w:sz w:val="28"/>
        </w:rPr>
        <w:t>платформы, а также ради экономии времени не прыгайте с платформ на железнодорожный путь.</w:t>
      </w:r>
      <w:r w:rsidR="00BE476F" w:rsidRPr="00F45C49">
        <w:rPr>
          <w:rFonts w:ascii="Times New Roman" w:hAnsi="Times New Roman"/>
          <w:bCs/>
          <w:sz w:val="28"/>
        </w:rPr>
        <w:t xml:space="preserve">  </w:t>
      </w:r>
    </w:p>
    <w:p w:rsid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</w:rPr>
      </w:pPr>
      <w:r w:rsidRPr="00F45C49">
        <w:rPr>
          <w:rFonts w:ascii="Times New Roman" w:hAnsi="Times New Roman"/>
          <w:bCs/>
          <w:sz w:val="28"/>
        </w:rPr>
        <w:t xml:space="preserve">Обратите  внимание  на  </w:t>
      </w:r>
      <w:r w:rsidRPr="00021DE6">
        <w:rPr>
          <w:rFonts w:ascii="Times New Roman" w:hAnsi="Times New Roman"/>
          <w:bCs/>
          <w:sz w:val="28"/>
        </w:rPr>
        <w:t>желтую</w:t>
      </w:r>
      <w:r>
        <w:rPr>
          <w:rFonts w:ascii="Times New Roman" w:hAnsi="Times New Roman"/>
          <w:bCs/>
          <w:sz w:val="28"/>
        </w:rPr>
        <w:t xml:space="preserve"> </w:t>
      </w:r>
      <w:r w:rsidRPr="00F45C49">
        <w:rPr>
          <w:rFonts w:ascii="Times New Roman" w:hAnsi="Times New Roman"/>
          <w:bCs/>
          <w:sz w:val="28"/>
        </w:rPr>
        <w:t>линию</w:t>
      </w:r>
      <w:r>
        <w:rPr>
          <w:rFonts w:ascii="Times New Roman" w:hAnsi="Times New Roman"/>
          <w:bCs/>
          <w:sz w:val="28"/>
        </w:rPr>
        <w:t xml:space="preserve"> безопасности</w:t>
      </w:r>
      <w:r w:rsidRPr="00F45C49">
        <w:rPr>
          <w:rFonts w:ascii="Times New Roman" w:hAnsi="Times New Roman"/>
          <w:bCs/>
          <w:sz w:val="28"/>
        </w:rPr>
        <w:t xml:space="preserve">, идущую  вдоль  всей  платформы.  </w:t>
      </w:r>
    </w:p>
    <w:p w:rsid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</w:rPr>
      </w:pPr>
      <w:r w:rsidRPr="00F45C49">
        <w:rPr>
          <w:rFonts w:ascii="Times New Roman" w:hAnsi="Times New Roman"/>
          <w:bCs/>
          <w:sz w:val="28"/>
        </w:rPr>
        <w:t>При нахождении на пассажирской платформе, услы</w:t>
      </w:r>
      <w:r w:rsidR="008E6349">
        <w:rPr>
          <w:rFonts w:ascii="Times New Roman" w:hAnsi="Times New Roman"/>
          <w:bCs/>
          <w:sz w:val="28"/>
        </w:rPr>
        <w:t xml:space="preserve">шав объявление о проследовании </w:t>
      </w:r>
      <w:r w:rsidRPr="00F45C49">
        <w:rPr>
          <w:rFonts w:ascii="Times New Roman" w:hAnsi="Times New Roman"/>
          <w:bCs/>
          <w:sz w:val="28"/>
        </w:rPr>
        <w:t xml:space="preserve"> поезда</w:t>
      </w:r>
      <w:r w:rsidR="005515F8">
        <w:rPr>
          <w:rFonts w:ascii="Times New Roman" w:hAnsi="Times New Roman"/>
          <w:bCs/>
          <w:sz w:val="28"/>
        </w:rPr>
        <w:t>,</w:t>
      </w:r>
      <w:r w:rsidRPr="00F45C49">
        <w:rPr>
          <w:rFonts w:ascii="Times New Roman" w:hAnsi="Times New Roman"/>
          <w:bCs/>
          <w:sz w:val="28"/>
        </w:rPr>
        <w:t xml:space="preserve"> необходимо отойти от края платформы на безопасное расстояние (не менее 2 метров) за линию безопасности.</w:t>
      </w:r>
    </w:p>
    <w:p w:rsidR="00BE476F" w:rsidRDefault="00BE476F" w:rsidP="00BE476F">
      <w:pPr>
        <w:spacing w:after="0" w:line="360" w:lineRule="exact"/>
        <w:ind w:firstLine="709"/>
        <w:jc w:val="center"/>
        <w:rPr>
          <w:rFonts w:ascii="Times New Roman" w:hAnsi="Times New Roman"/>
          <w:b/>
          <w:bCs/>
          <w:sz w:val="32"/>
          <w:szCs w:val="32"/>
        </w:rPr>
        <w:sectPr w:rsidR="00BE476F" w:rsidSect="003F1F3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E476F" w:rsidRPr="00F26E51" w:rsidRDefault="00BE476F" w:rsidP="00BE476F">
      <w:pPr>
        <w:pStyle w:val="1"/>
        <w:spacing w:before="0" w:beforeAutospacing="0" w:after="0" w:afterAutospacing="0" w:line="360" w:lineRule="exact"/>
        <w:ind w:firstLine="709"/>
        <w:jc w:val="center"/>
        <w:rPr>
          <w:sz w:val="28"/>
          <w:szCs w:val="28"/>
        </w:rPr>
      </w:pPr>
      <w:bookmarkStart w:id="4" w:name="_Toc491967271"/>
      <w:r w:rsidRPr="00F26E51">
        <w:rPr>
          <w:sz w:val="28"/>
          <w:szCs w:val="28"/>
        </w:rPr>
        <w:lastRenderedPageBreak/>
        <w:t>Конспект для проведения занятий с учащимися 5-11 классов общеобразовательных организаций</w:t>
      </w:r>
      <w:bookmarkEnd w:id="4"/>
    </w:p>
    <w:p w:rsid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Здравствуйте ребята! </w:t>
      </w:r>
    </w:p>
    <w:p w:rsidR="00BE476F" w:rsidRPr="00432F0C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F0C">
        <w:rPr>
          <w:rFonts w:ascii="Times New Roman" w:hAnsi="Times New Roman"/>
          <w:bCs/>
          <w:sz w:val="28"/>
          <w:szCs w:val="28"/>
        </w:rPr>
        <w:t>Напряжение в контактном проводе составляет 27</w:t>
      </w:r>
      <w:r>
        <w:rPr>
          <w:rFonts w:ascii="Times New Roman" w:hAnsi="Times New Roman"/>
          <w:bCs/>
          <w:sz w:val="28"/>
          <w:szCs w:val="28"/>
        </w:rPr>
        <w:t xml:space="preserve"> тысяч</w:t>
      </w:r>
      <w:r w:rsidRPr="00432F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вольт</w:t>
      </w:r>
      <w:r w:rsidRPr="00432F0C">
        <w:rPr>
          <w:rFonts w:ascii="Times New Roman" w:hAnsi="Times New Roman"/>
          <w:bCs/>
          <w:sz w:val="28"/>
          <w:szCs w:val="28"/>
        </w:rPr>
        <w:t xml:space="preserve">. Если электрическая проводка в доме имеет напряжение 220 </w:t>
      </w:r>
      <w:r w:rsidR="005515F8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ольт</w:t>
      </w:r>
      <w:r w:rsidRPr="00432F0C">
        <w:rPr>
          <w:rFonts w:ascii="Times New Roman" w:hAnsi="Times New Roman"/>
          <w:bCs/>
          <w:sz w:val="28"/>
          <w:szCs w:val="28"/>
        </w:rPr>
        <w:t xml:space="preserve"> и при </w:t>
      </w:r>
      <w:r w:rsidR="005515F8">
        <w:rPr>
          <w:rFonts w:ascii="Times New Roman" w:hAnsi="Times New Roman"/>
          <w:bCs/>
          <w:sz w:val="28"/>
          <w:szCs w:val="28"/>
        </w:rPr>
        <w:t xml:space="preserve">ее </w:t>
      </w:r>
      <w:r w:rsidR="008E6349" w:rsidRPr="00432F0C">
        <w:rPr>
          <w:rFonts w:ascii="Times New Roman" w:hAnsi="Times New Roman"/>
          <w:bCs/>
          <w:sz w:val="28"/>
          <w:szCs w:val="28"/>
        </w:rPr>
        <w:t>неисправности</w:t>
      </w:r>
      <w:r w:rsidRPr="00432F0C">
        <w:rPr>
          <w:rFonts w:ascii="Times New Roman" w:hAnsi="Times New Roman"/>
          <w:bCs/>
          <w:sz w:val="28"/>
          <w:szCs w:val="28"/>
        </w:rPr>
        <w:t xml:space="preserve"> </w:t>
      </w:r>
      <w:r w:rsidR="005515F8">
        <w:rPr>
          <w:rFonts w:ascii="Times New Roman" w:hAnsi="Times New Roman"/>
          <w:bCs/>
          <w:sz w:val="28"/>
          <w:szCs w:val="28"/>
        </w:rPr>
        <w:t xml:space="preserve"> </w:t>
      </w:r>
      <w:r w:rsidRPr="00432F0C">
        <w:rPr>
          <w:rFonts w:ascii="Times New Roman" w:hAnsi="Times New Roman"/>
          <w:bCs/>
          <w:sz w:val="28"/>
          <w:szCs w:val="28"/>
        </w:rPr>
        <w:t>можно получить сильнейший ожог в случае прикосновения, то</w:t>
      </w:r>
      <w:r w:rsidR="005515F8">
        <w:rPr>
          <w:rFonts w:ascii="Times New Roman" w:hAnsi="Times New Roman"/>
          <w:bCs/>
          <w:sz w:val="28"/>
          <w:szCs w:val="28"/>
        </w:rPr>
        <w:t>,</w:t>
      </w:r>
      <w:r w:rsidRPr="00432F0C">
        <w:rPr>
          <w:rFonts w:ascii="Times New Roman" w:hAnsi="Times New Roman"/>
          <w:bCs/>
          <w:sz w:val="28"/>
          <w:szCs w:val="28"/>
        </w:rPr>
        <w:t xml:space="preserve"> учитывая огромное  напряжение в контактной сети, чтобы получить смертельный ожог, достаточно приблизиться к контактному проводу на расстояние  менее 2</w:t>
      </w:r>
      <w:r w:rsidR="009C5922">
        <w:rPr>
          <w:rFonts w:ascii="Times New Roman" w:hAnsi="Times New Roman"/>
          <w:bCs/>
          <w:sz w:val="28"/>
          <w:szCs w:val="28"/>
        </w:rPr>
        <w:t>-х</w:t>
      </w:r>
      <w:r w:rsidRPr="00432F0C">
        <w:rPr>
          <w:rFonts w:ascii="Times New Roman" w:hAnsi="Times New Roman"/>
          <w:bCs/>
          <w:sz w:val="28"/>
          <w:szCs w:val="28"/>
        </w:rPr>
        <w:t xml:space="preserve"> м</w:t>
      </w:r>
      <w:r w:rsidR="009C5922">
        <w:rPr>
          <w:rFonts w:ascii="Times New Roman" w:hAnsi="Times New Roman"/>
          <w:bCs/>
          <w:sz w:val="28"/>
          <w:szCs w:val="28"/>
        </w:rPr>
        <w:t>етров</w:t>
      </w:r>
      <w:r w:rsidRPr="00432F0C">
        <w:rPr>
          <w:rFonts w:ascii="Times New Roman" w:hAnsi="Times New Roman"/>
          <w:bCs/>
          <w:sz w:val="28"/>
          <w:szCs w:val="28"/>
        </w:rPr>
        <w:t>. Поэтому все вагоны, стоящие на путях под контактным проводом, уже являются зоной повышенной опасности</w:t>
      </w:r>
      <w:r w:rsidR="009C5922">
        <w:rPr>
          <w:rFonts w:ascii="Times New Roman" w:hAnsi="Times New Roman"/>
          <w:bCs/>
          <w:sz w:val="28"/>
          <w:szCs w:val="28"/>
        </w:rPr>
        <w:t>,</w:t>
      </w:r>
      <w:r w:rsidRPr="00432F0C">
        <w:rPr>
          <w:rFonts w:ascii="Times New Roman" w:hAnsi="Times New Roman"/>
          <w:bCs/>
          <w:sz w:val="28"/>
          <w:szCs w:val="28"/>
        </w:rPr>
        <w:t xml:space="preserve"> и подниматься на крышу вагонов - заранее  подвергать  себя  на  мучительную  гибель.  </w:t>
      </w:r>
    </w:p>
    <w:p w:rsidR="00BE476F" w:rsidRPr="00432F0C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F0C">
        <w:rPr>
          <w:rFonts w:ascii="Times New Roman" w:hAnsi="Times New Roman"/>
          <w:bCs/>
          <w:sz w:val="28"/>
          <w:szCs w:val="28"/>
        </w:rPr>
        <w:t>Перед наступлением летних</w:t>
      </w:r>
      <w:r>
        <w:rPr>
          <w:rFonts w:ascii="Times New Roman" w:hAnsi="Times New Roman"/>
          <w:bCs/>
          <w:sz w:val="28"/>
          <w:szCs w:val="28"/>
        </w:rPr>
        <w:t xml:space="preserve"> каникул со всеми учащимися общеобразовательных организаций </w:t>
      </w:r>
      <w:r w:rsidRPr="00432F0C">
        <w:rPr>
          <w:rFonts w:ascii="Times New Roman" w:hAnsi="Times New Roman"/>
          <w:bCs/>
          <w:sz w:val="28"/>
          <w:szCs w:val="28"/>
        </w:rPr>
        <w:t xml:space="preserve"> проводятся разъяснительные  беседы по правилам нахождения на железнодорожных путях, целью  которых является  предотвращение и предупреждение совершения  смертельных</w:t>
      </w:r>
      <w:r>
        <w:rPr>
          <w:rFonts w:ascii="Times New Roman" w:hAnsi="Times New Roman"/>
          <w:bCs/>
          <w:sz w:val="28"/>
          <w:szCs w:val="28"/>
        </w:rPr>
        <w:t xml:space="preserve"> ошибок со стороны детей. Но</w:t>
      </w:r>
      <w:r w:rsidR="009C592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учащаяся</w:t>
      </w:r>
      <w:r w:rsidRPr="00432F0C">
        <w:rPr>
          <w:rFonts w:ascii="Times New Roman" w:hAnsi="Times New Roman"/>
          <w:bCs/>
          <w:sz w:val="28"/>
          <w:szCs w:val="28"/>
        </w:rPr>
        <w:t xml:space="preserve">  Диана извлекла противоположный урок из таких бесед и в результате все летние каникулы находилась в больнице с ожогами 1-3 степеней. Вот как все произошло: группа подростков из 3-х человек после прогулки провожала Диану домой. Подойдя к её дому два подростка сели на лавочку, а Диана побежала к вагонам, стоящим на втором пути станции, и быстро стала взбираться по лестнице на один из вагонов – цистерну. Двое из подростков пытались её остановить, однако Диана</w:t>
      </w:r>
      <w:r w:rsidR="009C5922">
        <w:rPr>
          <w:rFonts w:ascii="Times New Roman" w:hAnsi="Times New Roman"/>
          <w:bCs/>
          <w:sz w:val="28"/>
          <w:szCs w:val="28"/>
        </w:rPr>
        <w:t>,</w:t>
      </w:r>
      <w:r w:rsidRPr="00432F0C">
        <w:rPr>
          <w:rFonts w:ascii="Times New Roman" w:hAnsi="Times New Roman"/>
          <w:bCs/>
          <w:sz w:val="28"/>
          <w:szCs w:val="28"/>
        </w:rPr>
        <w:t xml:space="preserve"> не обращая внимания на своих друзей, с целью доказать, что она ничего не боится, залезла на цистерну и, попав в опасную зону контактной сети, получила удар электрическим током и упала на землю.</w:t>
      </w:r>
    </w:p>
    <w:p w:rsidR="00BE476F" w:rsidRPr="001527B3" w:rsidRDefault="008021E6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Другой пример. </w:t>
      </w:r>
      <w:r w:rsidR="00BE476F" w:rsidRPr="001527B3">
        <w:rPr>
          <w:rFonts w:ascii="Times New Roman" w:hAnsi="Times New Roman"/>
          <w:bCs/>
          <w:sz w:val="28"/>
          <w:szCs w:val="28"/>
        </w:rPr>
        <w:t>Трое мальчиков находились у железн</w:t>
      </w:r>
      <w:r w:rsidR="00BE476F">
        <w:rPr>
          <w:rFonts w:ascii="Times New Roman" w:hAnsi="Times New Roman"/>
          <w:bCs/>
          <w:sz w:val="28"/>
          <w:szCs w:val="28"/>
        </w:rPr>
        <w:t>одорожного моста, один из них</w:t>
      </w:r>
      <w:r w:rsidR="00BE476F" w:rsidRPr="001527B3">
        <w:rPr>
          <w:rFonts w:ascii="Times New Roman" w:hAnsi="Times New Roman"/>
          <w:bCs/>
          <w:sz w:val="28"/>
          <w:szCs w:val="28"/>
        </w:rPr>
        <w:t xml:space="preserve"> поднялся на верхнюю часть фе</w:t>
      </w:r>
      <w:r w:rsidR="00BE476F">
        <w:rPr>
          <w:rFonts w:ascii="Times New Roman" w:hAnsi="Times New Roman"/>
          <w:bCs/>
          <w:sz w:val="28"/>
          <w:szCs w:val="28"/>
        </w:rPr>
        <w:t>рмы моста</w:t>
      </w:r>
      <w:r w:rsidR="00BE476F" w:rsidRPr="001527B3">
        <w:rPr>
          <w:rFonts w:ascii="Times New Roman" w:hAnsi="Times New Roman"/>
          <w:bCs/>
          <w:sz w:val="28"/>
          <w:szCs w:val="28"/>
        </w:rPr>
        <w:t>. Мальчик поднялся по монтажной лестнице фермы, при переходе по диагональной поперечине на другую сторону фермы он коснулся несущего троса контактной сети, был поражен электрическим током и упал на землю. Результат таких шалостей – смерть.</w:t>
      </w:r>
    </w:p>
    <w:p w:rsid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5F57">
        <w:rPr>
          <w:rFonts w:ascii="Times New Roman" w:hAnsi="Times New Roman"/>
          <w:bCs/>
          <w:i/>
          <w:sz w:val="28"/>
          <w:szCs w:val="28"/>
        </w:rPr>
        <w:t>Примеры</w:t>
      </w:r>
      <w:r w:rsidR="00956589">
        <w:rPr>
          <w:rFonts w:ascii="Times New Roman" w:hAnsi="Times New Roman"/>
          <w:bCs/>
          <w:i/>
          <w:sz w:val="28"/>
          <w:szCs w:val="28"/>
        </w:rPr>
        <w:t xml:space="preserve"> по Дальневосточной железной дороге</w:t>
      </w:r>
      <w:r w:rsidRPr="009F5F57">
        <w:rPr>
          <w:rFonts w:ascii="Times New Roman" w:hAnsi="Times New Roman"/>
          <w:bCs/>
          <w:i/>
          <w:sz w:val="28"/>
          <w:szCs w:val="28"/>
        </w:rPr>
        <w:t>:</w:t>
      </w:r>
      <w:r w:rsidRPr="001527B3">
        <w:rPr>
          <w:rFonts w:ascii="Times New Roman" w:hAnsi="Times New Roman"/>
          <w:bCs/>
          <w:sz w:val="28"/>
          <w:szCs w:val="28"/>
        </w:rPr>
        <w:t xml:space="preserve"> </w:t>
      </w:r>
    </w:p>
    <w:p w:rsidR="00956589" w:rsidRPr="00956589" w:rsidRDefault="00956589" w:rsidP="0095658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56589">
        <w:rPr>
          <w:rFonts w:ascii="Times New Roman" w:hAnsi="Times New Roman"/>
          <w:sz w:val="28"/>
          <w:szCs w:val="28"/>
        </w:rPr>
        <w:t>3 июня 2017 г</w:t>
      </w:r>
      <w:r w:rsidR="009C5922">
        <w:rPr>
          <w:rFonts w:ascii="Times New Roman" w:hAnsi="Times New Roman"/>
          <w:sz w:val="28"/>
          <w:szCs w:val="28"/>
        </w:rPr>
        <w:t>.</w:t>
      </w:r>
      <w:r w:rsidRPr="00956589">
        <w:rPr>
          <w:rFonts w:ascii="Times New Roman" w:hAnsi="Times New Roman"/>
          <w:sz w:val="28"/>
          <w:szCs w:val="28"/>
        </w:rPr>
        <w:t xml:space="preserve">  в западной горловине станции Дормидонтовка в результате подъема на цистерну по технологической лестнице и недопустимого приближения к контактному проводу получил ожоги подросток - Шведов Егор, 11  лет.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589">
        <w:rPr>
          <w:rFonts w:ascii="Times New Roman" w:hAnsi="Times New Roman"/>
          <w:sz w:val="28"/>
          <w:szCs w:val="28"/>
        </w:rPr>
        <w:t xml:space="preserve">На пострадавшем была сгоревшая одежда (брюки, рукав куртки), имелись явные ожоги от термического </w:t>
      </w:r>
      <w:r w:rsidRPr="00956589">
        <w:rPr>
          <w:rFonts w:ascii="Times New Roman" w:hAnsi="Times New Roman"/>
          <w:sz w:val="28"/>
          <w:szCs w:val="28"/>
        </w:rPr>
        <w:lastRenderedPageBreak/>
        <w:t xml:space="preserve">действия электрической дуги (голова, руки ноги), примерно 70 % </w:t>
      </w:r>
      <w:r w:rsidR="009C5922">
        <w:rPr>
          <w:rFonts w:ascii="Times New Roman" w:hAnsi="Times New Roman"/>
          <w:sz w:val="28"/>
          <w:szCs w:val="28"/>
        </w:rPr>
        <w:t>кожи было обожжено</w:t>
      </w:r>
      <w:r w:rsidRPr="009565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Пострадавший в тяжелом состоянии был доставлен </w:t>
      </w:r>
      <w:r w:rsidRPr="00956589">
        <w:rPr>
          <w:rFonts w:ascii="Times New Roman" w:hAnsi="Times New Roman"/>
          <w:sz w:val="28"/>
          <w:szCs w:val="28"/>
        </w:rPr>
        <w:t xml:space="preserve">в больницу города Вяземский. </w:t>
      </w:r>
    </w:p>
    <w:p w:rsidR="00E2350E" w:rsidRPr="00E2350E" w:rsidRDefault="00E2350E" w:rsidP="00E2350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43D6">
        <w:rPr>
          <w:rFonts w:ascii="Times New Roman" w:hAnsi="Times New Roman"/>
          <w:sz w:val="28"/>
          <w:szCs w:val="28"/>
        </w:rPr>
        <w:t>30 июля 2017 г</w:t>
      </w:r>
      <w:r w:rsidR="009C5922">
        <w:rPr>
          <w:rFonts w:ascii="Times New Roman" w:hAnsi="Times New Roman"/>
          <w:sz w:val="28"/>
          <w:szCs w:val="28"/>
        </w:rPr>
        <w:t>.</w:t>
      </w:r>
      <w:r w:rsidRPr="00E2350E">
        <w:rPr>
          <w:rFonts w:ascii="Times New Roman" w:hAnsi="Times New Roman"/>
          <w:sz w:val="28"/>
          <w:szCs w:val="28"/>
        </w:rPr>
        <w:t xml:space="preserve"> на станции Николаевка</w:t>
      </w:r>
      <w:r w:rsidR="009C5922">
        <w:rPr>
          <w:rFonts w:ascii="Times New Roman" w:hAnsi="Times New Roman"/>
          <w:sz w:val="28"/>
          <w:szCs w:val="28"/>
        </w:rPr>
        <w:t xml:space="preserve">, </w:t>
      </w:r>
      <w:r w:rsidRPr="00E2350E">
        <w:rPr>
          <w:rFonts w:ascii="Times New Roman" w:hAnsi="Times New Roman"/>
          <w:sz w:val="28"/>
          <w:szCs w:val="28"/>
        </w:rPr>
        <w:t xml:space="preserve"> поднявшись на полувагон по технологической лестнице, </w:t>
      </w:r>
      <w:r w:rsidR="009C5922" w:rsidRPr="00E2350E">
        <w:rPr>
          <w:rFonts w:ascii="Times New Roman" w:hAnsi="Times New Roman"/>
          <w:sz w:val="28"/>
          <w:szCs w:val="28"/>
        </w:rPr>
        <w:t>вследствие недопустимого приближения к контактному проводу</w:t>
      </w:r>
      <w:r w:rsidR="009C5922">
        <w:rPr>
          <w:rFonts w:ascii="Times New Roman" w:hAnsi="Times New Roman"/>
          <w:sz w:val="28"/>
          <w:szCs w:val="28"/>
        </w:rPr>
        <w:t xml:space="preserve"> </w:t>
      </w:r>
      <w:r w:rsidRPr="00E2350E">
        <w:rPr>
          <w:rFonts w:ascii="Times New Roman" w:hAnsi="Times New Roman"/>
          <w:sz w:val="28"/>
          <w:szCs w:val="28"/>
        </w:rPr>
        <w:t>получил ожоги  Денисов Вячеслав Романович</w:t>
      </w:r>
      <w:r>
        <w:rPr>
          <w:rFonts w:ascii="Times New Roman" w:hAnsi="Times New Roman"/>
          <w:sz w:val="28"/>
          <w:szCs w:val="28"/>
        </w:rPr>
        <w:t>,</w:t>
      </w:r>
      <w:r w:rsidRPr="00E2350E">
        <w:rPr>
          <w:rFonts w:ascii="Times New Roman" w:hAnsi="Times New Roman"/>
          <w:sz w:val="28"/>
          <w:szCs w:val="28"/>
        </w:rPr>
        <w:t>17 лет.</w:t>
      </w:r>
    </w:p>
    <w:p w:rsidR="00BE476F" w:rsidRPr="001527B3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27B3">
        <w:rPr>
          <w:rFonts w:ascii="Times New Roman" w:hAnsi="Times New Roman"/>
          <w:bCs/>
          <w:sz w:val="28"/>
          <w:szCs w:val="28"/>
        </w:rPr>
        <w:t xml:space="preserve">Примеров можно привести еще много. </w:t>
      </w:r>
    </w:p>
    <w:p w:rsidR="00BE476F" w:rsidRPr="001527B3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Обращаю внимание</w:t>
      </w:r>
      <w:r w:rsidRPr="001527B3">
        <w:rPr>
          <w:rFonts w:ascii="Times New Roman" w:hAnsi="Times New Roman"/>
          <w:bCs/>
          <w:sz w:val="28"/>
          <w:szCs w:val="28"/>
        </w:rPr>
        <w:t>, что железная дорога не опасна только для тех, кто соблюдает правила, кто внимателен и осторожен, дисциплинирован в опасной зоне. А правила на железнодорожном транспорте просты, надо только их выполнять.</w:t>
      </w:r>
    </w:p>
    <w:p w:rsidR="00BE476F" w:rsidRPr="001527B3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Pr="001527B3">
        <w:rPr>
          <w:rFonts w:ascii="Times New Roman" w:hAnsi="Times New Roman"/>
          <w:bCs/>
          <w:sz w:val="28"/>
          <w:szCs w:val="28"/>
        </w:rPr>
        <w:t>елезная дорога – не место дл</w:t>
      </w:r>
      <w:r>
        <w:rPr>
          <w:rFonts w:ascii="Times New Roman" w:hAnsi="Times New Roman"/>
          <w:bCs/>
          <w:sz w:val="28"/>
          <w:szCs w:val="28"/>
        </w:rPr>
        <w:t>я игр.  Нельзя  кататься</w:t>
      </w:r>
      <w:r w:rsidRPr="001527B3">
        <w:rPr>
          <w:rFonts w:ascii="Times New Roman" w:hAnsi="Times New Roman"/>
          <w:bCs/>
          <w:sz w:val="28"/>
          <w:szCs w:val="28"/>
        </w:rPr>
        <w:t xml:space="preserve"> по платформе на велосипеде, скейтборде и роликах - </w:t>
      </w:r>
      <w:r w:rsidRPr="009C5922">
        <w:rPr>
          <w:rFonts w:ascii="Times New Roman" w:hAnsi="Times New Roman"/>
          <w:b/>
          <w:bCs/>
          <w:sz w:val="28"/>
          <w:szCs w:val="28"/>
        </w:rPr>
        <w:t>ЭТО ОПАСНО ДЛЯ ЖИЗНИ!</w:t>
      </w:r>
      <w:r w:rsidRPr="001527B3">
        <w:rPr>
          <w:rFonts w:ascii="Times New Roman" w:hAnsi="Times New Roman"/>
          <w:bCs/>
          <w:sz w:val="28"/>
          <w:szCs w:val="28"/>
        </w:rPr>
        <w:t xml:space="preserve"> Приближ</w:t>
      </w:r>
      <w:r>
        <w:rPr>
          <w:rFonts w:ascii="Times New Roman" w:hAnsi="Times New Roman"/>
          <w:bCs/>
          <w:sz w:val="28"/>
          <w:szCs w:val="28"/>
        </w:rPr>
        <w:t>аясь к железной дороге</w:t>
      </w:r>
      <w:r w:rsidR="009C5922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необходимо снять</w:t>
      </w:r>
      <w:r w:rsidRPr="001527B3">
        <w:rPr>
          <w:rFonts w:ascii="Times New Roman" w:hAnsi="Times New Roman"/>
          <w:bCs/>
          <w:sz w:val="28"/>
          <w:szCs w:val="28"/>
        </w:rPr>
        <w:t xml:space="preserve"> наушники – в них можно не услы</w:t>
      </w:r>
      <w:r>
        <w:rPr>
          <w:rFonts w:ascii="Times New Roman" w:hAnsi="Times New Roman"/>
          <w:bCs/>
          <w:sz w:val="28"/>
          <w:szCs w:val="28"/>
        </w:rPr>
        <w:t>шать сигналов поезда! Нельзя  переходить</w:t>
      </w:r>
      <w:r w:rsidRPr="001527B3">
        <w:rPr>
          <w:rFonts w:ascii="Times New Roman" w:hAnsi="Times New Roman"/>
          <w:bCs/>
          <w:sz w:val="28"/>
          <w:szCs w:val="28"/>
        </w:rPr>
        <w:t xml:space="preserve"> железнодорожные пути в местах стрелочных переводов. </w:t>
      </w:r>
      <w:r w:rsidRPr="007C2135">
        <w:rPr>
          <w:rFonts w:ascii="Times New Roman" w:hAnsi="Times New Roman"/>
          <w:bCs/>
          <w:sz w:val="28"/>
          <w:szCs w:val="28"/>
        </w:rPr>
        <w:t>Поскользнувшись, можно застрять между остряком, который перемещается для подготовки маршрута движения подвижного состава с одного пути на другой, и рамным рельсом.</w:t>
      </w:r>
      <w:r w:rsidRPr="001527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Следует опасаться</w:t>
      </w:r>
      <w:r w:rsidRPr="001527B3">
        <w:rPr>
          <w:rFonts w:ascii="Times New Roman" w:hAnsi="Times New Roman"/>
          <w:bCs/>
          <w:sz w:val="28"/>
          <w:szCs w:val="28"/>
        </w:rPr>
        <w:t xml:space="preserve"> края платформы, не</w:t>
      </w:r>
      <w:r>
        <w:rPr>
          <w:rFonts w:ascii="Times New Roman" w:hAnsi="Times New Roman"/>
          <w:bCs/>
          <w:sz w:val="28"/>
          <w:szCs w:val="28"/>
        </w:rPr>
        <w:t>льзя стоять</w:t>
      </w:r>
      <w:r w:rsidRPr="001527B3">
        <w:rPr>
          <w:rFonts w:ascii="Times New Roman" w:hAnsi="Times New Roman"/>
          <w:bCs/>
          <w:sz w:val="28"/>
          <w:szCs w:val="28"/>
        </w:rPr>
        <w:t xml:space="preserve"> на линии, обознач</w:t>
      </w:r>
      <w:r>
        <w:rPr>
          <w:rFonts w:ascii="Times New Roman" w:hAnsi="Times New Roman"/>
          <w:bCs/>
          <w:sz w:val="28"/>
          <w:szCs w:val="28"/>
        </w:rPr>
        <w:t>ающей опасность! Оступившись, можно</w:t>
      </w:r>
      <w:r w:rsidRPr="001527B3">
        <w:rPr>
          <w:rFonts w:ascii="Times New Roman" w:hAnsi="Times New Roman"/>
          <w:bCs/>
          <w:sz w:val="28"/>
          <w:szCs w:val="28"/>
        </w:rPr>
        <w:t xml:space="preserve"> упасть на рельсы</w:t>
      </w:r>
      <w:r>
        <w:rPr>
          <w:rFonts w:ascii="Times New Roman" w:hAnsi="Times New Roman"/>
          <w:bCs/>
          <w:sz w:val="28"/>
          <w:szCs w:val="28"/>
        </w:rPr>
        <w:t xml:space="preserve"> под приближающийся поезд.</w:t>
      </w:r>
    </w:p>
    <w:p w:rsidR="00BE476F" w:rsidRPr="001527B3" w:rsidRDefault="000943D6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Дальневосточная</w:t>
      </w:r>
      <w:r w:rsidR="00BE476F" w:rsidRPr="001527B3">
        <w:rPr>
          <w:rFonts w:ascii="Times New Roman" w:hAnsi="Times New Roman"/>
          <w:bCs/>
          <w:sz w:val="28"/>
          <w:szCs w:val="28"/>
        </w:rPr>
        <w:t xml:space="preserve"> </w:t>
      </w:r>
      <w:r w:rsidR="00BE476F">
        <w:rPr>
          <w:rFonts w:ascii="Times New Roman" w:hAnsi="Times New Roman"/>
          <w:bCs/>
          <w:sz w:val="28"/>
          <w:szCs w:val="28"/>
        </w:rPr>
        <w:t>железная дорога обращается ко всем ученикам общеобразовательных организаций</w:t>
      </w:r>
      <w:r w:rsidR="00BE476F" w:rsidRPr="001527B3">
        <w:rPr>
          <w:rFonts w:ascii="Times New Roman" w:hAnsi="Times New Roman"/>
          <w:bCs/>
          <w:sz w:val="28"/>
          <w:szCs w:val="28"/>
        </w:rPr>
        <w:t xml:space="preserve"> с убедительной просьбой запомнить и неукоснительно соблюдать правила безопасности граждан </w:t>
      </w:r>
      <w:r w:rsidR="00BE476F">
        <w:rPr>
          <w:rFonts w:ascii="Times New Roman" w:hAnsi="Times New Roman"/>
          <w:bCs/>
          <w:sz w:val="28"/>
          <w:szCs w:val="28"/>
        </w:rPr>
        <w:t>на железнодорожном транспорте. Вот эти правила:</w:t>
      </w:r>
      <w:r w:rsidR="00BE476F" w:rsidRPr="001527B3">
        <w:rPr>
          <w:rFonts w:ascii="Times New Roman" w:hAnsi="Times New Roman"/>
          <w:bCs/>
          <w:sz w:val="28"/>
          <w:szCs w:val="28"/>
        </w:rPr>
        <w:t xml:space="preserve"> </w:t>
      </w:r>
    </w:p>
    <w:p w:rsidR="00BE476F" w:rsidRPr="00813B2D" w:rsidRDefault="00BE476F" w:rsidP="00BE476F">
      <w:pPr>
        <w:pStyle w:val="2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 xml:space="preserve">проезд и переход граждан через железнодорожные пути допускается только в установленных и оборудованных для этого местах;  </w:t>
      </w:r>
    </w:p>
    <w:p w:rsidR="00BE476F" w:rsidRPr="00813B2D" w:rsidRDefault="00BE476F" w:rsidP="00BE476F">
      <w:pPr>
        <w:pStyle w:val="2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транспорта);</w:t>
      </w:r>
    </w:p>
    <w:p w:rsidR="00BE476F" w:rsidRPr="00813B2D" w:rsidRDefault="00BE476F" w:rsidP="00BE476F">
      <w:pPr>
        <w:pStyle w:val="2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проезд гражданина в инвалидной коляске  через железнодорожные пути  допускается только по пешеходным переходам и обязательно с сопровождающим;</w:t>
      </w:r>
    </w:p>
    <w:p w:rsidR="00BE476F" w:rsidRPr="00813B2D" w:rsidRDefault="00BE476F" w:rsidP="00BE476F">
      <w:pPr>
        <w:pStyle w:val="2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осуществлять посадку и (или) высадку, не создавая помех другим гражданам</w:t>
      </w:r>
      <w:r w:rsidR="009C5922">
        <w:rPr>
          <w:rFonts w:ascii="Times New Roman" w:hAnsi="Times New Roman"/>
          <w:bCs/>
          <w:sz w:val="28"/>
          <w:szCs w:val="28"/>
        </w:rPr>
        <w:t>,</w:t>
      </w:r>
      <w:r w:rsidRPr="00813B2D">
        <w:rPr>
          <w:rFonts w:ascii="Times New Roman" w:hAnsi="Times New Roman"/>
          <w:bCs/>
          <w:sz w:val="28"/>
          <w:szCs w:val="28"/>
        </w:rPr>
        <w:t xml:space="preserve"> только при полной остановке поезда;</w:t>
      </w:r>
    </w:p>
    <w:p w:rsidR="00BE476F" w:rsidRPr="00813B2D" w:rsidRDefault="00BE476F" w:rsidP="00BE476F">
      <w:pPr>
        <w:pStyle w:val="2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lastRenderedPageBreak/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станций), держать детей за руку или на руках;</w:t>
      </w:r>
    </w:p>
    <w:p w:rsidR="00BE476F" w:rsidRPr="00813B2D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3B2D">
        <w:rPr>
          <w:rFonts w:ascii="Times New Roman" w:hAnsi="Times New Roman"/>
          <w:b/>
          <w:bCs/>
          <w:sz w:val="28"/>
          <w:szCs w:val="28"/>
        </w:rPr>
        <w:t>Категорически запрещается: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 xml:space="preserve">подлезать под пассажирскими платформами и железнодорожным подвижным составом, перелезать через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3B2D">
        <w:rPr>
          <w:rFonts w:ascii="Times New Roman" w:hAnsi="Times New Roman"/>
          <w:bCs/>
          <w:sz w:val="28"/>
          <w:szCs w:val="28"/>
        </w:rPr>
        <w:t>автосцепные устройства между вагонами;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заходить за ограничительную линию у края пассажирской платформы;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бежать по пассажирской платформе рядом с прибывающим или отправляющимся поездом;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устраивать различные подвижные игры, оставлять детей без присмотра (гражданам с детьми);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прыгать с пассажирской платформы на железнодорожные пути;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подниматься на опоры и специальные конструкции контактной сети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813B2D">
        <w:rPr>
          <w:rFonts w:ascii="Times New Roman" w:hAnsi="Times New Roman"/>
          <w:bCs/>
          <w:sz w:val="28"/>
          <w:szCs w:val="28"/>
        </w:rPr>
        <w:t xml:space="preserve"> воздушных </w:t>
      </w:r>
      <w:r w:rsidRPr="007C2135">
        <w:rPr>
          <w:rFonts w:ascii="Times New Roman" w:hAnsi="Times New Roman"/>
          <w:bCs/>
          <w:sz w:val="28"/>
          <w:szCs w:val="28"/>
        </w:rPr>
        <w:t>линий электропередачи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3B2D">
        <w:rPr>
          <w:rFonts w:ascii="Times New Roman" w:hAnsi="Times New Roman"/>
          <w:bCs/>
          <w:sz w:val="28"/>
          <w:szCs w:val="28"/>
        </w:rPr>
        <w:t>и искусственных сооружений;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приближаться к оборванным проводам;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находиться в состоянии алкогольного, токсического или наркотического опьянения;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повреждать объекты инфраструктуры железнодорожного транспорта общего пользования и (или) железнодорожных путей необщего пользования;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оставлять на железнодорожных путях вещи;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иметь при себе предметы, которые без соответствующей упаковки или чехлов могут травмировать граждан;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иметь при себе огнеопасные, отравляющие, воспламеняющиеся, взрывчатые и токсические вещества;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подходить к вагонам до полной остановки поезда, прислоняться к стоящим вагонам, осуществлять посадку и (или) высадку во время движения;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lastRenderedPageBreak/>
        <w:t>стоять на подножках и переходных площадках,  задерживать открытие и закрытие автоматических дверей вагонов, высовываться из окон вагонов и дверей тамбуров;</w:t>
      </w:r>
    </w:p>
    <w:p w:rsidR="00BE476F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проезжать в местах, не приспособлен</w:t>
      </w:r>
      <w:r>
        <w:rPr>
          <w:rFonts w:ascii="Times New Roman" w:hAnsi="Times New Roman"/>
          <w:bCs/>
          <w:sz w:val="28"/>
          <w:szCs w:val="28"/>
        </w:rPr>
        <w:t>ных для проезда.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</w:rPr>
      </w:pPr>
    </w:p>
    <w:p w:rsidR="000442B8" w:rsidRDefault="000442B8" w:rsidP="00BE476F">
      <w:pPr>
        <w:spacing w:line="360" w:lineRule="exact"/>
        <w:ind w:firstLine="709"/>
      </w:pPr>
    </w:p>
    <w:sectPr w:rsidR="000442B8" w:rsidSect="0031762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7D" w:rsidRDefault="003A737D">
      <w:pPr>
        <w:spacing w:after="0" w:line="240" w:lineRule="auto"/>
      </w:pPr>
      <w:r>
        <w:separator/>
      </w:r>
    </w:p>
  </w:endnote>
  <w:endnote w:type="continuationSeparator" w:id="0">
    <w:p w:rsidR="003A737D" w:rsidRDefault="003A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7D" w:rsidRDefault="003A737D">
      <w:pPr>
        <w:spacing w:after="0" w:line="240" w:lineRule="auto"/>
      </w:pPr>
      <w:r>
        <w:separator/>
      </w:r>
    </w:p>
  </w:footnote>
  <w:footnote w:type="continuationSeparator" w:id="0">
    <w:p w:rsidR="003A737D" w:rsidRDefault="003A7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7B93"/>
    <w:multiLevelType w:val="hybridMultilevel"/>
    <w:tmpl w:val="0442A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A695D"/>
    <w:multiLevelType w:val="hybridMultilevel"/>
    <w:tmpl w:val="C65AF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32D7"/>
    <w:multiLevelType w:val="hybridMultilevel"/>
    <w:tmpl w:val="55980B2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76F"/>
    <w:rsid w:val="000139A2"/>
    <w:rsid w:val="00036731"/>
    <w:rsid w:val="000442B8"/>
    <w:rsid w:val="000943D6"/>
    <w:rsid w:val="000B136E"/>
    <w:rsid w:val="00115D49"/>
    <w:rsid w:val="002140B5"/>
    <w:rsid w:val="0031762A"/>
    <w:rsid w:val="00364EB8"/>
    <w:rsid w:val="003A5C43"/>
    <w:rsid w:val="003A737D"/>
    <w:rsid w:val="003E4EDF"/>
    <w:rsid w:val="003F1F3C"/>
    <w:rsid w:val="003F58DD"/>
    <w:rsid w:val="0049638B"/>
    <w:rsid w:val="004B76CA"/>
    <w:rsid w:val="00547D1B"/>
    <w:rsid w:val="005515F8"/>
    <w:rsid w:val="00616641"/>
    <w:rsid w:val="007153B6"/>
    <w:rsid w:val="008021E6"/>
    <w:rsid w:val="008E6349"/>
    <w:rsid w:val="008F70BC"/>
    <w:rsid w:val="00956589"/>
    <w:rsid w:val="009B215E"/>
    <w:rsid w:val="009C5538"/>
    <w:rsid w:val="009C5922"/>
    <w:rsid w:val="00A06718"/>
    <w:rsid w:val="00A22952"/>
    <w:rsid w:val="00A56142"/>
    <w:rsid w:val="00A95CD6"/>
    <w:rsid w:val="00B043DE"/>
    <w:rsid w:val="00B2003D"/>
    <w:rsid w:val="00B200A8"/>
    <w:rsid w:val="00BE476F"/>
    <w:rsid w:val="00BF2883"/>
    <w:rsid w:val="00C55781"/>
    <w:rsid w:val="00CF6CD6"/>
    <w:rsid w:val="00DA1DCF"/>
    <w:rsid w:val="00E2350E"/>
    <w:rsid w:val="00E2359B"/>
    <w:rsid w:val="00E54653"/>
    <w:rsid w:val="00EE329D"/>
    <w:rsid w:val="00F40EAF"/>
    <w:rsid w:val="00F520C9"/>
    <w:rsid w:val="00F62A14"/>
    <w:rsid w:val="00FD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6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E476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76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">
    <w:name w:val="Основной текст (4)_"/>
    <w:link w:val="40"/>
    <w:locked/>
    <w:rsid w:val="00BE476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476F"/>
    <w:pPr>
      <w:shd w:val="clear" w:color="auto" w:fill="FFFFFF"/>
      <w:spacing w:after="0" w:line="240" w:lineRule="atLeast"/>
    </w:pPr>
    <w:rPr>
      <w:rFonts w:eastAsia="Calibri"/>
      <w:sz w:val="20"/>
      <w:szCs w:val="20"/>
      <w:shd w:val="clear" w:color="auto" w:fill="FFFFFF"/>
    </w:rPr>
  </w:style>
  <w:style w:type="paragraph" w:customStyle="1" w:styleId="2">
    <w:name w:val="Абзац списка2"/>
    <w:basedOn w:val="a"/>
    <w:rsid w:val="00BE4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6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E476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76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">
    <w:name w:val="Основной текст (4)_"/>
    <w:link w:val="40"/>
    <w:locked/>
    <w:rsid w:val="00BE476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476F"/>
    <w:pPr>
      <w:shd w:val="clear" w:color="auto" w:fill="FFFFFF"/>
      <w:spacing w:after="0" w:line="240" w:lineRule="atLeast"/>
    </w:pPr>
    <w:rPr>
      <w:rFonts w:eastAsia="Calibri"/>
      <w:sz w:val="20"/>
      <w:szCs w:val="20"/>
      <w:shd w:val="clear" w:color="auto" w:fill="FFFFFF"/>
    </w:rPr>
  </w:style>
  <w:style w:type="paragraph" w:customStyle="1" w:styleId="2">
    <w:name w:val="Абзац списка2"/>
    <w:basedOn w:val="a"/>
    <w:rsid w:val="00BE4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oupr_IlyuhinaDM</dc:creator>
  <cp:lastModifiedBy>DMV_KolesnikovaOV</cp:lastModifiedBy>
  <cp:revision>3</cp:revision>
  <cp:lastPrinted>2018-05-17T04:40:00Z</cp:lastPrinted>
  <dcterms:created xsi:type="dcterms:W3CDTF">2018-08-24T03:43:00Z</dcterms:created>
  <dcterms:modified xsi:type="dcterms:W3CDTF">2018-08-28T03:56:00Z</dcterms:modified>
</cp:coreProperties>
</file>