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3E3C" w:rsidRDefault="00853E3C">
      <w:pPr>
        <w:autoSpaceDE w:val="0"/>
        <w:autoSpaceDN w:val="0"/>
        <w:spacing w:after="78" w:line="220" w:lineRule="exact"/>
      </w:pPr>
    </w:p>
    <w:p w:rsidR="00853E3C" w:rsidRDefault="007A1553">
      <w:pPr>
        <w:sectPr w:rsidR="00853E3C">
          <w:pgSz w:w="11900" w:h="16840"/>
          <w:pgMar w:top="298" w:right="842" w:bottom="1136" w:left="1032" w:header="720" w:footer="720" w:gutter="0"/>
          <w:cols w:space="720" w:equalWidth="0">
            <w:col w:w="10026" w:space="0"/>
          </w:cols>
          <w:docGrid w:linePitch="360"/>
        </w:sectPr>
      </w:pPr>
      <w:r>
        <w:rPr>
          <w:rFonts w:ascii="Times New Roman" w:eastAsia="Times New Roman" w:hAnsi="Times New Roman"/>
          <w:b/>
          <w:noProof/>
          <w:color w:val="000000"/>
          <w:sz w:val="24"/>
          <w:lang w:val="ru-RU" w:eastAsia="ru-RU"/>
        </w:rPr>
        <w:drawing>
          <wp:inline distT="0" distB="0" distL="0" distR="0">
            <wp:extent cx="6366510" cy="9002523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510" cy="900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53E3C" w:rsidRDefault="00853E3C">
      <w:pPr>
        <w:autoSpaceDE w:val="0"/>
        <w:autoSpaceDN w:val="0"/>
        <w:spacing w:after="216" w:line="220" w:lineRule="exact"/>
      </w:pPr>
    </w:p>
    <w:p w:rsidR="00853E3C" w:rsidRPr="007A1553" w:rsidRDefault="00990BC5">
      <w:pPr>
        <w:autoSpaceDE w:val="0"/>
        <w:autoSpaceDN w:val="0"/>
        <w:spacing w:after="0" w:line="230" w:lineRule="auto"/>
        <w:rPr>
          <w:lang w:val="ru-RU"/>
        </w:rPr>
      </w:pPr>
      <w:r w:rsidRPr="007A1553">
        <w:rPr>
          <w:rFonts w:ascii="Times New Roman" w:eastAsia="Times New Roman" w:hAnsi="Times New Roman"/>
          <w:b/>
          <w:color w:val="000000"/>
          <w:sz w:val="24"/>
          <w:lang w:val="ru-RU"/>
        </w:rPr>
        <w:t>ПОЯСНИТЕЛЬНАЯ ЗАПИСКА</w:t>
      </w:r>
    </w:p>
    <w:p w:rsidR="00853E3C" w:rsidRPr="007A1553" w:rsidRDefault="00990BC5">
      <w:pPr>
        <w:autoSpaceDE w:val="0"/>
        <w:autoSpaceDN w:val="0"/>
        <w:spacing w:before="346" w:after="0" w:line="230" w:lineRule="auto"/>
        <w:rPr>
          <w:lang w:val="ru-RU"/>
        </w:rPr>
      </w:pPr>
      <w:r w:rsidRPr="007A1553">
        <w:rPr>
          <w:rFonts w:ascii="Times New Roman" w:eastAsia="Times New Roman" w:hAnsi="Times New Roman"/>
          <w:b/>
          <w:color w:val="000000"/>
          <w:sz w:val="24"/>
          <w:lang w:val="ru-RU"/>
        </w:rPr>
        <w:t>ОБЩАЯ ХАРАКТЕРИСТИКА УЧЕБНОГО ПРЕДМЕТА «ИСТОРИЯ»</w:t>
      </w:r>
    </w:p>
    <w:p w:rsidR="00853E3C" w:rsidRPr="007A1553" w:rsidRDefault="00990BC5">
      <w:pPr>
        <w:autoSpaceDE w:val="0"/>
        <w:autoSpaceDN w:val="0"/>
        <w:spacing w:before="166" w:after="0" w:line="283" w:lineRule="auto"/>
        <w:ind w:right="144" w:firstLine="180"/>
        <w:rPr>
          <w:lang w:val="ru-RU"/>
        </w:rPr>
      </w:pP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</w:t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 xml:space="preserve">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</w:t>
      </w:r>
      <w:r w:rsidRPr="007A1553">
        <w:rPr>
          <w:lang w:val="ru-RU"/>
        </w:rPr>
        <w:br/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самоидентификации личности в окружающем социуме, культурной среде от у</w:t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</w:t>
      </w:r>
    </w:p>
    <w:p w:rsidR="00853E3C" w:rsidRPr="007A1553" w:rsidRDefault="00990BC5">
      <w:pPr>
        <w:autoSpaceDE w:val="0"/>
        <w:autoSpaceDN w:val="0"/>
        <w:spacing w:before="384" w:after="0" w:line="230" w:lineRule="auto"/>
        <w:rPr>
          <w:lang w:val="ru-RU"/>
        </w:rPr>
      </w:pPr>
      <w:r w:rsidRPr="007A1553">
        <w:rPr>
          <w:rFonts w:ascii="Times New Roman" w:eastAsia="Times New Roman" w:hAnsi="Times New Roman"/>
          <w:b/>
          <w:color w:val="000000"/>
          <w:sz w:val="24"/>
          <w:lang w:val="ru-RU"/>
        </w:rPr>
        <w:t>ЦЕЛИ ИЗУЧЕНИЯ УЧЕБНОГО ПРЕДМЕТА «ИСТОРИЯ»</w:t>
      </w:r>
    </w:p>
    <w:p w:rsidR="00853E3C" w:rsidRPr="007A1553" w:rsidRDefault="00990BC5">
      <w:pPr>
        <w:autoSpaceDE w:val="0"/>
        <w:autoSpaceDN w:val="0"/>
        <w:spacing w:before="166" w:after="0" w:line="286" w:lineRule="auto"/>
        <w:ind w:firstLine="180"/>
        <w:rPr>
          <w:lang w:val="ru-RU"/>
        </w:rPr>
      </w:pP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Целью школьного исторического образования является форми</w:t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 xml:space="preserve">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</w:t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предметные умения в учебной и социальной практике. Данная цель предполагает формирование у обучающихся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</w:t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 xml:space="preserve"> историю страны и мировую историю, формирование личностной позиции по отношению к прошлому и настоящему Отечества.</w:t>
      </w:r>
    </w:p>
    <w:p w:rsidR="00853E3C" w:rsidRPr="007A1553" w:rsidRDefault="00990BC5">
      <w:pPr>
        <w:autoSpaceDE w:val="0"/>
        <w:autoSpaceDN w:val="0"/>
        <w:spacing w:before="70" w:after="0" w:line="262" w:lineRule="auto"/>
        <w:ind w:right="576"/>
        <w:jc w:val="center"/>
        <w:rPr>
          <w:lang w:val="ru-RU"/>
        </w:rPr>
      </w:pP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Задачи изучения истории на всех уровнях общего образования определяются Федеральными государственными образовательными стандартами (в соответ</w:t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ствии с ФЗ-273 «Об образовании»).</w:t>
      </w:r>
    </w:p>
    <w:p w:rsidR="00853E3C" w:rsidRPr="007A1553" w:rsidRDefault="00990BC5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В основной школе ключевыми задачами являются:</w:t>
      </w:r>
    </w:p>
    <w:p w:rsidR="00853E3C" w:rsidRPr="007A1553" w:rsidRDefault="00990BC5">
      <w:pPr>
        <w:autoSpaceDE w:val="0"/>
        <w:autoSpaceDN w:val="0"/>
        <w:spacing w:before="178" w:after="0" w:line="271" w:lineRule="auto"/>
        <w:ind w:left="420" w:right="432"/>
        <w:rPr>
          <w:lang w:val="ru-RU"/>
        </w:rPr>
      </w:pP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—  формирование у молодого поколения ориентиров для гражданской, этнонациональной, социальной, культурной самоовладение знаниями об основных этапах развития человеческого общес</w:t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тва, при особом внимании к месту и роли России во всемирно-историческом процессе;</w:t>
      </w:r>
    </w:p>
    <w:p w:rsidR="00853E3C" w:rsidRPr="007A1553" w:rsidRDefault="00990BC5">
      <w:pPr>
        <w:autoSpaceDE w:val="0"/>
        <w:autoSpaceDN w:val="0"/>
        <w:spacing w:before="190" w:after="0"/>
        <w:ind w:left="420" w:right="432"/>
        <w:rPr>
          <w:lang w:val="ru-RU"/>
        </w:rPr>
      </w:pP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—  воспитание учащихся в духе патриотизма, уважения к своему Отечеству —</w:t>
      </w:r>
      <w:r w:rsidRPr="007A1553">
        <w:rPr>
          <w:lang w:val="ru-RU"/>
        </w:rPr>
        <w:br/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 xml:space="preserve">многонациональному Российскому государству, в соответствии с идеями взаимопонимания, </w:t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согласия и мира между людьми и народами, в духе демократических ценностей современного общества;</w:t>
      </w:r>
    </w:p>
    <w:p w:rsidR="00853E3C" w:rsidRPr="007A1553" w:rsidRDefault="00990BC5">
      <w:pPr>
        <w:autoSpaceDE w:val="0"/>
        <w:autoSpaceDN w:val="0"/>
        <w:spacing w:before="192" w:after="0" w:line="271" w:lineRule="auto"/>
        <w:ind w:left="420" w:right="288"/>
        <w:rPr>
          <w:lang w:val="ru-RU"/>
        </w:rPr>
      </w:pP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—  развитие способностей учащихся анализировать содержащуюся в различных источниках информацию о событиях и явлениях прошлого и настоящего, рассматривать событ</w:t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 xml:space="preserve">ия </w:t>
      </w:r>
      <w:r w:rsidRPr="007A1553">
        <w:rPr>
          <w:lang w:val="ru-RU"/>
        </w:rPr>
        <w:br/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в соответствии с принципом историзма, в их динамике, взаимосвязи и взаимообусловленности;</w:t>
      </w:r>
    </w:p>
    <w:p w:rsidR="00853E3C" w:rsidRPr="007A1553" w:rsidRDefault="00990BC5">
      <w:pPr>
        <w:autoSpaceDE w:val="0"/>
        <w:autoSpaceDN w:val="0"/>
        <w:spacing w:before="190" w:after="0" w:line="281" w:lineRule="auto"/>
        <w:ind w:left="420"/>
        <w:rPr>
          <w:lang w:val="ru-RU"/>
        </w:rPr>
      </w:pP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 xml:space="preserve">—  формирование у школьников умений применять исторические знания в учебной и </w:t>
      </w:r>
      <w:r w:rsidRPr="007A1553">
        <w:rPr>
          <w:lang w:val="ru-RU"/>
        </w:rPr>
        <w:br/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 xml:space="preserve">внешкольной деятельности, в современном поликультурном, полиэтничном и </w:t>
      </w:r>
      <w:r w:rsidRPr="007A1553">
        <w:rPr>
          <w:lang w:val="ru-RU"/>
        </w:rPr>
        <w:br/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многоконфес</w:t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 xml:space="preserve">сиональном обществе (Концепция преподавания учебного курса «История России» в образовательных организациях Российской Федерации, реализующих основные </w:t>
      </w:r>
      <w:r w:rsidRPr="007A1553">
        <w:rPr>
          <w:lang w:val="ru-RU"/>
        </w:rPr>
        <w:br/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общеобразовательные программы // Преподавание истории и обществознания в школе. —2020. — № 8. — С. 7—8).</w:t>
      </w:r>
    </w:p>
    <w:p w:rsidR="00853E3C" w:rsidRPr="007A1553" w:rsidRDefault="00990BC5">
      <w:pPr>
        <w:autoSpaceDE w:val="0"/>
        <w:autoSpaceDN w:val="0"/>
        <w:spacing w:before="514" w:after="0" w:line="230" w:lineRule="auto"/>
        <w:rPr>
          <w:lang w:val="ru-RU"/>
        </w:rPr>
      </w:pPr>
      <w:r w:rsidRPr="007A1553">
        <w:rPr>
          <w:rFonts w:ascii="Times New Roman" w:eastAsia="Times New Roman" w:hAnsi="Times New Roman"/>
          <w:b/>
          <w:color w:val="000000"/>
          <w:sz w:val="24"/>
          <w:lang w:val="ru-RU"/>
        </w:rPr>
        <w:t>МЕСТО УЧЕБНОГО ПРЕДМЕТА «ИСТОРИЯ» В УЧЕБНОМ ПЛАНЕ</w:t>
      </w:r>
    </w:p>
    <w:p w:rsidR="00853E3C" w:rsidRPr="007A1553" w:rsidRDefault="00990BC5">
      <w:pPr>
        <w:autoSpaceDE w:val="0"/>
        <w:autoSpaceDN w:val="0"/>
        <w:spacing w:before="406" w:after="0" w:line="230" w:lineRule="auto"/>
        <w:rPr>
          <w:lang w:val="ru-RU"/>
        </w:rPr>
      </w:pP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В соответствии с учебным планом общее количество времени на учебный года обучения составляет</w:t>
      </w:r>
    </w:p>
    <w:p w:rsidR="00853E3C" w:rsidRPr="007A1553" w:rsidRDefault="00853E3C">
      <w:pPr>
        <w:rPr>
          <w:lang w:val="ru-RU"/>
        </w:rPr>
        <w:sectPr w:rsidR="00853E3C" w:rsidRPr="007A1553">
          <w:pgSz w:w="11900" w:h="16840"/>
          <w:pgMar w:top="436" w:right="650" w:bottom="45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853E3C" w:rsidRPr="007A1553" w:rsidRDefault="00853E3C">
      <w:pPr>
        <w:autoSpaceDE w:val="0"/>
        <w:autoSpaceDN w:val="0"/>
        <w:spacing w:after="66" w:line="220" w:lineRule="exact"/>
        <w:rPr>
          <w:lang w:val="ru-RU"/>
        </w:rPr>
      </w:pPr>
    </w:p>
    <w:p w:rsidR="00853E3C" w:rsidRPr="007A1553" w:rsidRDefault="00990BC5">
      <w:pPr>
        <w:autoSpaceDE w:val="0"/>
        <w:autoSpaceDN w:val="0"/>
        <w:spacing w:after="0" w:line="230" w:lineRule="auto"/>
        <w:rPr>
          <w:lang w:val="ru-RU"/>
        </w:rPr>
      </w:pP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 xml:space="preserve">68 часов. Недельная нагрузка составляет 2 часа, при 34 учебных неделях. </w:t>
      </w:r>
    </w:p>
    <w:p w:rsidR="00853E3C" w:rsidRPr="007A1553" w:rsidRDefault="00853E3C">
      <w:pPr>
        <w:rPr>
          <w:lang w:val="ru-RU"/>
        </w:rPr>
        <w:sectPr w:rsidR="00853E3C" w:rsidRPr="007A1553">
          <w:pgSz w:w="11900" w:h="16840"/>
          <w:pgMar w:top="286" w:right="1440" w:bottom="1440" w:left="666" w:header="720" w:footer="720" w:gutter="0"/>
          <w:cols w:space="720" w:equalWidth="0">
            <w:col w:w="9794" w:space="0"/>
          </w:cols>
          <w:docGrid w:linePitch="360"/>
        </w:sectPr>
      </w:pPr>
    </w:p>
    <w:p w:rsidR="00853E3C" w:rsidRPr="007A1553" w:rsidRDefault="00853E3C">
      <w:pPr>
        <w:autoSpaceDE w:val="0"/>
        <w:autoSpaceDN w:val="0"/>
        <w:spacing w:after="78" w:line="220" w:lineRule="exact"/>
        <w:rPr>
          <w:lang w:val="ru-RU"/>
        </w:rPr>
      </w:pPr>
    </w:p>
    <w:p w:rsidR="00853E3C" w:rsidRPr="007A1553" w:rsidRDefault="00990BC5">
      <w:pPr>
        <w:autoSpaceDE w:val="0"/>
        <w:autoSpaceDN w:val="0"/>
        <w:spacing w:after="0" w:line="230" w:lineRule="auto"/>
        <w:rPr>
          <w:lang w:val="ru-RU"/>
        </w:rPr>
      </w:pPr>
      <w:r w:rsidRPr="007A155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:rsidR="00853E3C" w:rsidRPr="007A1553" w:rsidRDefault="00990BC5">
      <w:pPr>
        <w:autoSpaceDE w:val="0"/>
        <w:autoSpaceDN w:val="0"/>
        <w:spacing w:before="346" w:after="0" w:line="230" w:lineRule="auto"/>
        <w:ind w:left="180"/>
        <w:rPr>
          <w:lang w:val="ru-RU"/>
        </w:rPr>
      </w:pPr>
      <w:r w:rsidRPr="007A155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ИСТОРИЯ ДРЕВНЕГО МИРА </w:t>
      </w:r>
    </w:p>
    <w:p w:rsidR="00853E3C" w:rsidRPr="007A1553" w:rsidRDefault="00990BC5">
      <w:pPr>
        <w:tabs>
          <w:tab w:val="left" w:pos="180"/>
        </w:tabs>
        <w:autoSpaceDE w:val="0"/>
        <w:autoSpaceDN w:val="0"/>
        <w:spacing w:before="190" w:after="0"/>
        <w:ind w:right="432"/>
        <w:rPr>
          <w:lang w:val="ru-RU"/>
        </w:rPr>
      </w:pPr>
      <w:r w:rsidRPr="007A1553">
        <w:rPr>
          <w:lang w:val="ru-RU"/>
        </w:rPr>
        <w:tab/>
      </w:r>
      <w:r w:rsidRPr="007A155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Введение </w:t>
      </w:r>
      <w:r w:rsidRPr="007A1553">
        <w:rPr>
          <w:lang w:val="ru-RU"/>
        </w:rPr>
        <w:br/>
      </w:r>
      <w:r w:rsidRPr="007A1553">
        <w:rPr>
          <w:lang w:val="ru-RU"/>
        </w:rPr>
        <w:tab/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Что изучает история. Источники исторических знаний. Специальные (вспомогательные) исторические дисциплины. Историческая хронология (счет лет «до н. э.» и «н</w:t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. э.»). Историческая карта.</w:t>
      </w:r>
    </w:p>
    <w:p w:rsidR="00853E3C" w:rsidRPr="007A1553" w:rsidRDefault="00990BC5">
      <w:pPr>
        <w:tabs>
          <w:tab w:val="left" w:pos="180"/>
        </w:tabs>
        <w:autoSpaceDE w:val="0"/>
        <w:autoSpaceDN w:val="0"/>
        <w:spacing w:before="190" w:after="0"/>
        <w:ind w:right="576"/>
        <w:rPr>
          <w:lang w:val="ru-RU"/>
        </w:rPr>
      </w:pPr>
      <w:r w:rsidRPr="007A1553">
        <w:rPr>
          <w:lang w:val="ru-RU"/>
        </w:rPr>
        <w:tab/>
      </w:r>
      <w:r w:rsidRPr="007A155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ПЕРВОБЫТНОСТЬ </w:t>
      </w:r>
      <w:r w:rsidRPr="007A1553">
        <w:rPr>
          <w:lang w:val="ru-RU"/>
        </w:rPr>
        <w:br/>
      </w:r>
      <w:r w:rsidRPr="007A1553">
        <w:rPr>
          <w:lang w:val="ru-RU"/>
        </w:rPr>
        <w:tab/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Происхождение, расселение и эволюция древнейшего человека. Условия жизни и занятия первобытных людей. Овладение огнем. Появление человека разумного. Охота и собирательство. Присваивающее хозяйство. Род и родовые</w:t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 xml:space="preserve"> отношения.</w:t>
      </w:r>
    </w:p>
    <w:p w:rsidR="00853E3C" w:rsidRPr="007A1553" w:rsidRDefault="00990BC5">
      <w:pPr>
        <w:autoSpaceDE w:val="0"/>
        <w:autoSpaceDN w:val="0"/>
        <w:spacing w:before="72" w:after="0" w:line="230" w:lineRule="auto"/>
        <w:ind w:left="180"/>
        <w:rPr>
          <w:lang w:val="ru-RU"/>
        </w:rPr>
      </w:pP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Древнейшие земледельцы и скотоводы: трудовая деятельность, изобретения. Появление ремесел.</w:t>
      </w:r>
    </w:p>
    <w:p w:rsidR="00853E3C" w:rsidRPr="007A1553" w:rsidRDefault="00990BC5">
      <w:pPr>
        <w:autoSpaceDE w:val="0"/>
        <w:autoSpaceDN w:val="0"/>
        <w:spacing w:before="70" w:after="0" w:line="271" w:lineRule="auto"/>
        <w:ind w:right="288"/>
        <w:rPr>
          <w:lang w:val="ru-RU"/>
        </w:rPr>
      </w:pP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Производящее хозяйство. Развитие обмена и торговли. Переход от родовой к соседской общине. Появление знати. Представления об окружающем мире, верования п</w:t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ервобытных людей. Искусство первобытных людей.</w:t>
      </w:r>
    </w:p>
    <w:p w:rsidR="00853E3C" w:rsidRPr="007A1553" w:rsidRDefault="00990BC5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Разложение первобытнообщинных отношений. На пороге цивилизации.</w:t>
      </w:r>
    </w:p>
    <w:p w:rsidR="00853E3C" w:rsidRPr="007A1553" w:rsidRDefault="00990BC5">
      <w:pPr>
        <w:autoSpaceDE w:val="0"/>
        <w:autoSpaceDN w:val="0"/>
        <w:spacing w:before="190" w:after="0" w:line="262" w:lineRule="auto"/>
        <w:ind w:left="180" w:right="1872"/>
        <w:rPr>
          <w:lang w:val="ru-RU"/>
        </w:rPr>
      </w:pPr>
      <w:r w:rsidRPr="007A155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ДРЕВНИЙ МИР </w:t>
      </w:r>
      <w:r w:rsidRPr="007A1553">
        <w:rPr>
          <w:lang w:val="ru-RU"/>
        </w:rPr>
        <w:br/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Понятие и хронологические рамки истории Древнего мира. Карта Древнего мира.</w:t>
      </w:r>
    </w:p>
    <w:p w:rsidR="00853E3C" w:rsidRPr="007A1553" w:rsidRDefault="00990BC5">
      <w:pPr>
        <w:autoSpaceDE w:val="0"/>
        <w:autoSpaceDN w:val="0"/>
        <w:spacing w:before="190" w:after="0" w:line="262" w:lineRule="auto"/>
        <w:ind w:left="180" w:right="4176"/>
        <w:rPr>
          <w:lang w:val="ru-RU"/>
        </w:rPr>
      </w:pPr>
      <w:r w:rsidRPr="007A155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Древний Восток </w:t>
      </w:r>
      <w:r w:rsidRPr="007A1553">
        <w:rPr>
          <w:lang w:val="ru-RU"/>
        </w:rPr>
        <w:br/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 xml:space="preserve">Понятие «Древний Восток». Карта </w:t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Древневосточного мира.</w:t>
      </w:r>
    </w:p>
    <w:p w:rsidR="00853E3C" w:rsidRPr="007A1553" w:rsidRDefault="00990BC5">
      <w:pPr>
        <w:tabs>
          <w:tab w:val="left" w:pos="180"/>
        </w:tabs>
        <w:autoSpaceDE w:val="0"/>
        <w:autoSpaceDN w:val="0"/>
        <w:spacing w:before="190" w:after="0"/>
        <w:rPr>
          <w:lang w:val="ru-RU"/>
        </w:rPr>
      </w:pPr>
      <w:r w:rsidRPr="007A1553">
        <w:rPr>
          <w:lang w:val="ru-RU"/>
        </w:rPr>
        <w:tab/>
      </w:r>
      <w:r w:rsidRPr="007A155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Древний Египет </w:t>
      </w:r>
      <w:r w:rsidRPr="007A1553">
        <w:rPr>
          <w:lang w:val="ru-RU"/>
        </w:rPr>
        <w:br/>
      </w:r>
      <w:r w:rsidRPr="007A1553">
        <w:rPr>
          <w:lang w:val="ru-RU"/>
        </w:rPr>
        <w:tab/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Природа Египта. Условия жизни и занятия древних египтян. Возникновение государственной власти. Объединение Египта. Управление государством (фараон, вельможи, чиновники). Положение и повинности населения. Развитие зе</w:t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мледелия, скотоводства, ремесел. Рабы.</w:t>
      </w:r>
    </w:p>
    <w:p w:rsidR="00853E3C" w:rsidRPr="007A1553" w:rsidRDefault="00990BC5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7A1553">
        <w:rPr>
          <w:lang w:val="ru-RU"/>
        </w:rPr>
        <w:tab/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 xml:space="preserve">Отношения Египта с соседними народами. Египетское войско. Завоевательные походы фараонов; Тутмос </w:t>
      </w:r>
      <w:r>
        <w:rPr>
          <w:rFonts w:ascii="Times New Roman" w:eastAsia="Times New Roman" w:hAnsi="Times New Roman"/>
          <w:color w:val="000000"/>
          <w:sz w:val="24"/>
        </w:rPr>
        <w:t>III</w:t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 xml:space="preserve">. Могущество Египта при Рамсесе </w:t>
      </w:r>
      <w:r>
        <w:rPr>
          <w:rFonts w:ascii="Times New Roman" w:eastAsia="Times New Roman" w:hAnsi="Times New Roman"/>
          <w:color w:val="000000"/>
          <w:sz w:val="24"/>
        </w:rPr>
        <w:t>II</w:t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.</w:t>
      </w:r>
    </w:p>
    <w:p w:rsidR="00853E3C" w:rsidRPr="007A1553" w:rsidRDefault="00990BC5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Религиозные верования египтян. Боги Древнего Египта. Храмы и жрецы. Пирамиды и г</w:t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робницы.</w:t>
      </w:r>
    </w:p>
    <w:p w:rsidR="00853E3C" w:rsidRPr="007A1553" w:rsidRDefault="00990BC5">
      <w:pPr>
        <w:autoSpaceDE w:val="0"/>
        <w:autoSpaceDN w:val="0"/>
        <w:spacing w:before="70" w:after="0" w:line="230" w:lineRule="auto"/>
        <w:rPr>
          <w:lang w:val="ru-RU"/>
        </w:rPr>
      </w:pP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Фараон-реформатор Эхнатон. Познания древних египтян (астрономия, математика, медицина).</w:t>
      </w:r>
    </w:p>
    <w:p w:rsidR="00853E3C" w:rsidRPr="007A1553" w:rsidRDefault="00990BC5">
      <w:pPr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Письменность (иероглифы, папирус). Открытие Ж. Ф. Шампольона. Искусство Древнего Египта (архитектура, рельефы, фрески).</w:t>
      </w:r>
    </w:p>
    <w:p w:rsidR="00853E3C" w:rsidRPr="007A1553" w:rsidRDefault="00990BC5">
      <w:pPr>
        <w:tabs>
          <w:tab w:val="left" w:pos="180"/>
        </w:tabs>
        <w:autoSpaceDE w:val="0"/>
        <w:autoSpaceDN w:val="0"/>
        <w:spacing w:before="192" w:after="0" w:line="271" w:lineRule="auto"/>
        <w:ind w:right="1008"/>
        <w:rPr>
          <w:lang w:val="ru-RU"/>
        </w:rPr>
      </w:pPr>
      <w:r w:rsidRPr="007A1553">
        <w:rPr>
          <w:lang w:val="ru-RU"/>
        </w:rPr>
        <w:tab/>
      </w:r>
      <w:r w:rsidRPr="007A155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Древние цивилизации Месопотамии </w:t>
      </w:r>
      <w:r w:rsidRPr="007A1553">
        <w:rPr>
          <w:lang w:val="ru-RU"/>
        </w:rPr>
        <w:br/>
      </w:r>
      <w:r w:rsidRPr="007A1553">
        <w:rPr>
          <w:lang w:val="ru-RU"/>
        </w:rPr>
        <w:tab/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Природные условия Месопотамии (Междуречья). Занятия населения. Древнейшие города-государства. Создание единого государства. Письменность. Мифы и сказания.</w:t>
      </w:r>
    </w:p>
    <w:p w:rsidR="00853E3C" w:rsidRPr="007A1553" w:rsidRDefault="00990BC5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Древний Вавилон. Царь Хаммурапи и его законы.</w:t>
      </w:r>
    </w:p>
    <w:p w:rsidR="00853E3C" w:rsidRPr="007A1553" w:rsidRDefault="00990BC5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7A1553">
        <w:rPr>
          <w:lang w:val="ru-RU"/>
        </w:rPr>
        <w:tab/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Ассирия. Завоевания ассирийцев. Создание сильной держа</w:t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вы. Культурные сокровища Ниневии. Гибель империи.</w:t>
      </w:r>
    </w:p>
    <w:p w:rsidR="00853E3C" w:rsidRPr="007A1553" w:rsidRDefault="00990BC5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Усиление Нововавилонского царства. Легендарные памятники города Вавилона.</w:t>
      </w:r>
    </w:p>
    <w:p w:rsidR="00853E3C" w:rsidRPr="007A1553" w:rsidRDefault="00990BC5">
      <w:pPr>
        <w:tabs>
          <w:tab w:val="left" w:pos="180"/>
        </w:tabs>
        <w:autoSpaceDE w:val="0"/>
        <w:autoSpaceDN w:val="0"/>
        <w:spacing w:before="190" w:after="0" w:line="281" w:lineRule="auto"/>
        <w:rPr>
          <w:lang w:val="ru-RU"/>
        </w:rPr>
      </w:pPr>
      <w:r w:rsidRPr="007A1553">
        <w:rPr>
          <w:lang w:val="ru-RU"/>
        </w:rPr>
        <w:tab/>
      </w:r>
      <w:r w:rsidRPr="007A155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Восточное Средиземноморье в древности </w:t>
      </w:r>
      <w:r w:rsidRPr="007A1553">
        <w:rPr>
          <w:lang w:val="ru-RU"/>
        </w:rPr>
        <w:br/>
      </w:r>
      <w:r w:rsidRPr="007A1553">
        <w:rPr>
          <w:lang w:val="ru-RU"/>
        </w:rPr>
        <w:tab/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Природные условия, их влияние на занятия жителей. Финикия: развитие ремесел, караванной и м</w:t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орской торговли. Города-государства. Финикийская колонизация. Финикийский алфавит. Палестина и ее население. Возникновение Израильского государства. Царь Соломон. Религиозные верования. Ветхозаветные предания.</w:t>
      </w:r>
    </w:p>
    <w:p w:rsidR="00853E3C" w:rsidRPr="007A1553" w:rsidRDefault="00990BC5">
      <w:pPr>
        <w:autoSpaceDE w:val="0"/>
        <w:autoSpaceDN w:val="0"/>
        <w:spacing w:before="190" w:after="0" w:line="262" w:lineRule="auto"/>
        <w:ind w:left="180" w:right="144"/>
        <w:rPr>
          <w:lang w:val="ru-RU"/>
        </w:rPr>
      </w:pPr>
      <w:r w:rsidRPr="007A155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Персидская держава </w:t>
      </w:r>
      <w:r w:rsidRPr="007A1553">
        <w:rPr>
          <w:lang w:val="ru-RU"/>
        </w:rPr>
        <w:br/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Завоевания персов. Государ</w:t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 xml:space="preserve">ство Ахеменидов. Великие цари: Кир </w:t>
      </w:r>
      <w:r>
        <w:rPr>
          <w:rFonts w:ascii="Times New Roman" w:eastAsia="Times New Roman" w:hAnsi="Times New Roman"/>
          <w:color w:val="000000"/>
          <w:sz w:val="24"/>
        </w:rPr>
        <w:t>II</w:t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 xml:space="preserve"> Великий, Дарий </w:t>
      </w:r>
      <w:r>
        <w:rPr>
          <w:rFonts w:ascii="Times New Roman" w:eastAsia="Times New Roman" w:hAnsi="Times New Roman"/>
          <w:color w:val="000000"/>
          <w:sz w:val="24"/>
        </w:rPr>
        <w:t>I</w:t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. Расширение</w:t>
      </w:r>
    </w:p>
    <w:p w:rsidR="00853E3C" w:rsidRPr="007A1553" w:rsidRDefault="00853E3C">
      <w:pPr>
        <w:rPr>
          <w:lang w:val="ru-RU"/>
        </w:rPr>
        <w:sectPr w:rsidR="00853E3C" w:rsidRPr="007A1553">
          <w:pgSz w:w="11900" w:h="16840"/>
          <w:pgMar w:top="298" w:right="650" w:bottom="31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853E3C" w:rsidRPr="007A1553" w:rsidRDefault="00853E3C">
      <w:pPr>
        <w:autoSpaceDE w:val="0"/>
        <w:autoSpaceDN w:val="0"/>
        <w:spacing w:after="72" w:line="220" w:lineRule="exact"/>
        <w:rPr>
          <w:lang w:val="ru-RU"/>
        </w:rPr>
      </w:pPr>
    </w:p>
    <w:p w:rsidR="00853E3C" w:rsidRPr="007A1553" w:rsidRDefault="00990BC5">
      <w:pPr>
        <w:autoSpaceDE w:val="0"/>
        <w:autoSpaceDN w:val="0"/>
        <w:spacing w:after="0" w:line="262" w:lineRule="auto"/>
        <w:rPr>
          <w:lang w:val="ru-RU"/>
        </w:rPr>
      </w:pP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территории державы. Государственное устройство. Центр и сатрапии, управление империей. Религия персов.</w:t>
      </w:r>
    </w:p>
    <w:p w:rsidR="00853E3C" w:rsidRPr="007A1553" w:rsidRDefault="00990BC5">
      <w:pPr>
        <w:tabs>
          <w:tab w:val="left" w:pos="180"/>
        </w:tabs>
        <w:autoSpaceDE w:val="0"/>
        <w:autoSpaceDN w:val="0"/>
        <w:spacing w:before="190" w:after="0" w:line="281" w:lineRule="auto"/>
        <w:rPr>
          <w:lang w:val="ru-RU"/>
        </w:rPr>
      </w:pPr>
      <w:r w:rsidRPr="007A1553">
        <w:rPr>
          <w:lang w:val="ru-RU"/>
        </w:rPr>
        <w:tab/>
      </w:r>
      <w:r w:rsidRPr="007A155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Древняя Индия </w:t>
      </w:r>
      <w:r w:rsidRPr="007A1553">
        <w:rPr>
          <w:lang w:val="ru-RU"/>
        </w:rPr>
        <w:br/>
      </w:r>
      <w:r w:rsidRPr="007A1553">
        <w:rPr>
          <w:lang w:val="ru-RU"/>
        </w:rPr>
        <w:tab/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Природные условия Древней Инди</w:t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и. Занятия населения. Древнейшие города-государства. Приход ариев в Северную Индию. Держава Маурьев. Государство Гуптов. Общественное устройство, варны. Религиозные верования древних индийцев. Легенды и сказания. Возникновение и распространение буддизма. К</w:t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ультурное наследие Древней Индии (эпос и литература, художественная культура, научное познание).</w:t>
      </w:r>
    </w:p>
    <w:p w:rsidR="00853E3C" w:rsidRPr="007A1553" w:rsidRDefault="00990BC5">
      <w:pPr>
        <w:autoSpaceDE w:val="0"/>
        <w:autoSpaceDN w:val="0"/>
        <w:spacing w:before="190" w:after="0" w:line="262" w:lineRule="auto"/>
        <w:ind w:left="180" w:right="576"/>
        <w:rPr>
          <w:lang w:val="ru-RU"/>
        </w:rPr>
      </w:pPr>
      <w:r w:rsidRPr="007A155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Древний Китай </w:t>
      </w:r>
      <w:r w:rsidRPr="007A1553">
        <w:rPr>
          <w:lang w:val="ru-RU"/>
        </w:rPr>
        <w:br/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Природные условия Древнего Китая. Хозяйственная деятельность и условия жизни населения.</w:t>
      </w:r>
    </w:p>
    <w:p w:rsidR="00853E3C" w:rsidRPr="007A1553" w:rsidRDefault="00990BC5">
      <w:pPr>
        <w:autoSpaceDE w:val="0"/>
        <w:autoSpaceDN w:val="0"/>
        <w:spacing w:before="72" w:after="0"/>
        <w:ind w:right="144"/>
        <w:rPr>
          <w:lang w:val="ru-RU"/>
        </w:rPr>
      </w:pP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 xml:space="preserve">Древнейшие царства. Создание объединенной империи. Цинь Шихуанди. Возведение Великой Китайской стены. Правление династии Хань. Жизнь в империи: правители и подданные, положение различных групп населения. Развитие ремесел и торговли. Великий шелковый путь. </w:t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Религиозно-философские учения. Конфуций. Научные знания и изобретения древних китайцев. Храмы.</w:t>
      </w:r>
    </w:p>
    <w:p w:rsidR="00853E3C" w:rsidRPr="007A1553" w:rsidRDefault="00990BC5">
      <w:pPr>
        <w:tabs>
          <w:tab w:val="left" w:pos="180"/>
        </w:tabs>
        <w:autoSpaceDE w:val="0"/>
        <w:autoSpaceDN w:val="0"/>
        <w:spacing w:before="190" w:after="0"/>
        <w:ind w:right="720"/>
        <w:rPr>
          <w:lang w:val="ru-RU"/>
        </w:rPr>
      </w:pPr>
      <w:r w:rsidRPr="007A1553">
        <w:rPr>
          <w:lang w:val="ru-RU"/>
        </w:rPr>
        <w:tab/>
      </w:r>
      <w:r w:rsidRPr="007A155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Древняя Греция. Эллинизм </w:t>
      </w:r>
      <w:r w:rsidRPr="007A1553">
        <w:rPr>
          <w:lang w:val="ru-RU"/>
        </w:rPr>
        <w:br/>
      </w:r>
      <w:r w:rsidRPr="007A1553">
        <w:rPr>
          <w:lang w:val="ru-RU"/>
        </w:rPr>
        <w:tab/>
      </w:r>
      <w:r w:rsidRPr="007A155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Древнейшая Греция </w:t>
      </w:r>
      <w:r w:rsidRPr="007A1553">
        <w:rPr>
          <w:lang w:val="ru-RU"/>
        </w:rPr>
        <w:br/>
      </w:r>
      <w:r w:rsidRPr="007A1553">
        <w:rPr>
          <w:lang w:val="ru-RU"/>
        </w:rPr>
        <w:tab/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 xml:space="preserve">Природные условия Древней Греции. Занятия населения. Древнейшие государства на Крите. Расцвет и гибель Минойской </w:t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цивилизации. Государства Ахейской Греции (Микены, Тиринф).</w:t>
      </w:r>
    </w:p>
    <w:p w:rsidR="00853E3C" w:rsidRPr="007A1553" w:rsidRDefault="00990BC5">
      <w:pPr>
        <w:autoSpaceDE w:val="0"/>
        <w:autoSpaceDN w:val="0"/>
        <w:spacing w:before="70" w:after="0" w:line="230" w:lineRule="auto"/>
        <w:rPr>
          <w:lang w:val="ru-RU"/>
        </w:rPr>
      </w:pP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Троянская война. Вторжение дорийских племен. Поэмы Гомера «Илиада», «Одиссея».</w:t>
      </w:r>
    </w:p>
    <w:p w:rsidR="00853E3C" w:rsidRPr="007A1553" w:rsidRDefault="00990BC5">
      <w:pPr>
        <w:tabs>
          <w:tab w:val="left" w:pos="180"/>
        </w:tabs>
        <w:autoSpaceDE w:val="0"/>
        <w:autoSpaceDN w:val="0"/>
        <w:spacing w:before="190" w:after="0"/>
        <w:ind w:right="144"/>
        <w:rPr>
          <w:lang w:val="ru-RU"/>
        </w:rPr>
      </w:pPr>
      <w:r w:rsidRPr="007A1553">
        <w:rPr>
          <w:lang w:val="ru-RU"/>
        </w:rPr>
        <w:tab/>
      </w:r>
      <w:r w:rsidRPr="007A155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Греческие полисы </w:t>
      </w:r>
      <w:r w:rsidRPr="007A1553">
        <w:rPr>
          <w:lang w:val="ru-RU"/>
        </w:rPr>
        <w:br/>
      </w:r>
      <w:r w:rsidRPr="007A1553">
        <w:rPr>
          <w:lang w:val="ru-RU"/>
        </w:rPr>
        <w:tab/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Подъем хозяйственной жизни после «темных веков». Развитие земледелия и ремесла. Становление полисо</w:t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в, их политическое устройство. Аристократия и демос. Великая греческая колонизация. Метрополии и колонии.</w:t>
      </w:r>
    </w:p>
    <w:p w:rsidR="00853E3C" w:rsidRPr="007A1553" w:rsidRDefault="00990BC5">
      <w:pPr>
        <w:autoSpaceDE w:val="0"/>
        <w:autoSpaceDN w:val="0"/>
        <w:spacing w:before="70" w:after="0" w:line="271" w:lineRule="auto"/>
        <w:ind w:right="432" w:firstLine="180"/>
        <w:rPr>
          <w:lang w:val="ru-RU"/>
        </w:rPr>
      </w:pP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Афины: утверждение демократии. Законы Солона. Реформы Клисфена, их значение. Спарта: основные группы населения, политическое устройство. Организация в</w:t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оенного дела. Спартанское воспитание.</w:t>
      </w:r>
    </w:p>
    <w:p w:rsidR="00853E3C" w:rsidRPr="007A1553" w:rsidRDefault="00990BC5">
      <w:pPr>
        <w:autoSpaceDE w:val="0"/>
        <w:autoSpaceDN w:val="0"/>
        <w:spacing w:before="70" w:after="0"/>
        <w:ind w:right="288" w:firstLine="180"/>
        <w:rPr>
          <w:lang w:val="ru-RU"/>
        </w:rPr>
      </w:pP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Греко-персидские войны. Причины войн. Походы персов на Грецию. Битва при Марафоне, ее значение. Усиление афинского могущества; Фемистокл. Битва при Фермопилах. Захват персами Аттики. Победы греков в Саламинском сражени</w:t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и, при Платеях и Микале. Итоги греко-персидских войн.</w:t>
      </w:r>
    </w:p>
    <w:p w:rsidR="00853E3C" w:rsidRPr="007A1553" w:rsidRDefault="00990BC5">
      <w:pPr>
        <w:tabs>
          <w:tab w:val="left" w:pos="180"/>
        </w:tabs>
        <w:autoSpaceDE w:val="0"/>
        <w:autoSpaceDN w:val="0"/>
        <w:spacing w:before="72" w:after="0" w:line="262" w:lineRule="auto"/>
        <w:ind w:right="864"/>
        <w:rPr>
          <w:lang w:val="ru-RU"/>
        </w:rPr>
      </w:pPr>
      <w:r w:rsidRPr="007A1553">
        <w:rPr>
          <w:lang w:val="ru-RU"/>
        </w:rPr>
        <w:tab/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Возвышение Афинского государства. Афины при Перикле. Хозяйственная жизнь. Развитие рабовладения. Пелопоннесская война: причины, участники, итоги. Упадок Эллады.</w:t>
      </w:r>
    </w:p>
    <w:p w:rsidR="00853E3C" w:rsidRPr="007A1553" w:rsidRDefault="00990BC5">
      <w:pPr>
        <w:autoSpaceDE w:val="0"/>
        <w:autoSpaceDN w:val="0"/>
        <w:spacing w:before="190" w:after="0" w:line="262" w:lineRule="auto"/>
        <w:ind w:left="180" w:right="432"/>
        <w:rPr>
          <w:lang w:val="ru-RU"/>
        </w:rPr>
      </w:pPr>
      <w:r w:rsidRPr="007A155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Культура Древней Греции </w:t>
      </w:r>
      <w:r w:rsidRPr="007A1553">
        <w:rPr>
          <w:lang w:val="ru-RU"/>
        </w:rPr>
        <w:br/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Религия древних</w:t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 xml:space="preserve"> греков; пантеон богов. Храмы и жрецы. Развитие наук. Греческая философия.</w:t>
      </w:r>
    </w:p>
    <w:p w:rsidR="00853E3C" w:rsidRPr="007A1553" w:rsidRDefault="00990BC5">
      <w:pPr>
        <w:autoSpaceDE w:val="0"/>
        <w:autoSpaceDN w:val="0"/>
        <w:spacing w:before="70" w:after="0" w:line="262" w:lineRule="auto"/>
        <w:rPr>
          <w:lang w:val="ru-RU"/>
        </w:rPr>
      </w:pP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Школа и образование. Литература. Греческое искусство: архитектура, скульптура. Повседневная жизнь и быт древних греков. Досуг (театр, спортивные состязания). Общегреческие игры в Ол</w:t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импии.</w:t>
      </w:r>
    </w:p>
    <w:p w:rsidR="00853E3C" w:rsidRPr="007A1553" w:rsidRDefault="00990BC5">
      <w:pPr>
        <w:tabs>
          <w:tab w:val="left" w:pos="180"/>
        </w:tabs>
        <w:autoSpaceDE w:val="0"/>
        <w:autoSpaceDN w:val="0"/>
        <w:spacing w:before="190" w:after="0"/>
        <w:rPr>
          <w:lang w:val="ru-RU"/>
        </w:rPr>
      </w:pPr>
      <w:r w:rsidRPr="007A1553">
        <w:rPr>
          <w:lang w:val="ru-RU"/>
        </w:rPr>
        <w:tab/>
      </w:r>
      <w:r w:rsidRPr="007A155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Македонские завоевания. Эллинизм </w:t>
      </w:r>
      <w:r w:rsidRPr="007A1553">
        <w:rPr>
          <w:lang w:val="ru-RU"/>
        </w:rPr>
        <w:br/>
      </w:r>
      <w:r w:rsidRPr="007A1553">
        <w:rPr>
          <w:lang w:val="ru-RU"/>
        </w:rPr>
        <w:tab/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 xml:space="preserve">Возвышение Македонии. Политика Филиппа </w:t>
      </w:r>
      <w:r>
        <w:rPr>
          <w:rFonts w:ascii="Times New Roman" w:eastAsia="Times New Roman" w:hAnsi="Times New Roman"/>
          <w:color w:val="000000"/>
          <w:sz w:val="24"/>
        </w:rPr>
        <w:t>II</w:t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 xml:space="preserve">. Главенство Македонии над греческими полисами. Коринфский союз. Александр Македонский и его завоевания на Востоке. Распад державы Александра Македонского. Эллинистические </w:t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государства Востока. Культура эллинистического мира.</w:t>
      </w:r>
    </w:p>
    <w:p w:rsidR="00853E3C" w:rsidRPr="007A1553" w:rsidRDefault="00990BC5">
      <w:pPr>
        <w:autoSpaceDE w:val="0"/>
        <w:autoSpaceDN w:val="0"/>
        <w:spacing w:before="70" w:after="0" w:line="230" w:lineRule="auto"/>
        <w:rPr>
          <w:lang w:val="ru-RU"/>
        </w:rPr>
      </w:pP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Александрия Египетская.</w:t>
      </w:r>
    </w:p>
    <w:p w:rsidR="00853E3C" w:rsidRPr="007A1553" w:rsidRDefault="00990BC5">
      <w:pPr>
        <w:autoSpaceDE w:val="0"/>
        <w:autoSpaceDN w:val="0"/>
        <w:spacing w:before="190" w:after="0" w:line="271" w:lineRule="auto"/>
        <w:ind w:left="180" w:right="576"/>
        <w:rPr>
          <w:lang w:val="ru-RU"/>
        </w:rPr>
      </w:pPr>
      <w:r w:rsidRPr="007A155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Древний Рим </w:t>
      </w:r>
      <w:r w:rsidRPr="007A1553">
        <w:rPr>
          <w:lang w:val="ru-RU"/>
        </w:rPr>
        <w:br/>
      </w:r>
      <w:r w:rsidRPr="007A155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Возникновение Римского государства </w:t>
      </w:r>
      <w:r w:rsidRPr="007A1553">
        <w:rPr>
          <w:lang w:val="ru-RU"/>
        </w:rPr>
        <w:br/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Природа и население Апеннинского полуострова в древности. Этрусские города-государства.</w:t>
      </w:r>
    </w:p>
    <w:p w:rsidR="00853E3C" w:rsidRPr="007A1553" w:rsidRDefault="00853E3C">
      <w:pPr>
        <w:rPr>
          <w:lang w:val="ru-RU"/>
        </w:rPr>
        <w:sectPr w:rsidR="00853E3C" w:rsidRPr="007A1553">
          <w:pgSz w:w="11900" w:h="16840"/>
          <w:pgMar w:top="292" w:right="692" w:bottom="348" w:left="666" w:header="720" w:footer="720" w:gutter="0"/>
          <w:cols w:space="720" w:equalWidth="0">
            <w:col w:w="10542" w:space="0"/>
          </w:cols>
          <w:docGrid w:linePitch="360"/>
        </w:sectPr>
      </w:pPr>
    </w:p>
    <w:p w:rsidR="00853E3C" w:rsidRPr="007A1553" w:rsidRDefault="00853E3C">
      <w:pPr>
        <w:autoSpaceDE w:val="0"/>
        <w:autoSpaceDN w:val="0"/>
        <w:spacing w:after="66" w:line="220" w:lineRule="exact"/>
        <w:rPr>
          <w:lang w:val="ru-RU"/>
        </w:rPr>
      </w:pPr>
    </w:p>
    <w:p w:rsidR="00853E3C" w:rsidRPr="007A1553" w:rsidRDefault="00990BC5">
      <w:pPr>
        <w:autoSpaceDE w:val="0"/>
        <w:autoSpaceDN w:val="0"/>
        <w:spacing w:after="0" w:line="271" w:lineRule="auto"/>
        <w:rPr>
          <w:lang w:val="ru-RU"/>
        </w:rPr>
      </w:pP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Наследие этрусков. Легенды об основании Рима. Рим эпохи царей. Республика римских граждан. Патриции и плебеи. Управление и законы. Римское войско. Верования древних римлян. Боги. Жрецы. Завоевание Римом Италии.</w:t>
      </w:r>
    </w:p>
    <w:p w:rsidR="00853E3C" w:rsidRPr="007A1553" w:rsidRDefault="00990BC5">
      <w:pPr>
        <w:tabs>
          <w:tab w:val="left" w:pos="180"/>
        </w:tabs>
        <w:autoSpaceDE w:val="0"/>
        <w:autoSpaceDN w:val="0"/>
        <w:spacing w:before="190" w:after="0" w:line="271" w:lineRule="auto"/>
        <w:ind w:right="576"/>
        <w:rPr>
          <w:lang w:val="ru-RU"/>
        </w:rPr>
      </w:pPr>
      <w:r w:rsidRPr="007A1553">
        <w:rPr>
          <w:lang w:val="ru-RU"/>
        </w:rPr>
        <w:tab/>
      </w:r>
      <w:r w:rsidRPr="007A155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Римские завоевания в Средиземноморье </w:t>
      </w:r>
      <w:r w:rsidRPr="007A1553">
        <w:rPr>
          <w:lang w:val="ru-RU"/>
        </w:rPr>
        <w:br/>
      </w:r>
      <w:r w:rsidRPr="007A1553">
        <w:rPr>
          <w:lang w:val="ru-RU"/>
        </w:rPr>
        <w:tab/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Вой</w:t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ны Рима с Карфагеном. Ганнибал; битва при Каннах. Поражение Карфагена. Установление господства Рима в Средиземноморье. Римские провинции.</w:t>
      </w:r>
    </w:p>
    <w:p w:rsidR="00853E3C" w:rsidRPr="007A1553" w:rsidRDefault="00990BC5">
      <w:pPr>
        <w:tabs>
          <w:tab w:val="left" w:pos="180"/>
        </w:tabs>
        <w:autoSpaceDE w:val="0"/>
        <w:autoSpaceDN w:val="0"/>
        <w:spacing w:before="190" w:after="0" w:line="281" w:lineRule="auto"/>
        <w:rPr>
          <w:lang w:val="ru-RU"/>
        </w:rPr>
      </w:pPr>
      <w:r w:rsidRPr="007A1553">
        <w:rPr>
          <w:lang w:val="ru-RU"/>
        </w:rPr>
        <w:tab/>
      </w:r>
      <w:r w:rsidRPr="007A155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Поздняя Римская республика. Гражданские войны </w:t>
      </w:r>
      <w:r w:rsidRPr="007A1553">
        <w:rPr>
          <w:lang w:val="ru-RU"/>
        </w:rPr>
        <w:br/>
      </w:r>
      <w:r w:rsidRPr="007A1553">
        <w:rPr>
          <w:lang w:val="ru-RU"/>
        </w:rPr>
        <w:tab/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Подъем сельского хозяйства. Латифундии. Рабство. Борьба за аграрную р</w:t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еформу. Деятельность братьев Гракхов: проекты реформ, мероприятия, итоги. Гражданская война и установление диктатуры Суллы. Восстание Спартака. Участие армии в гражданских войнах. Первый триумвират. Гай Юлий Цезарь: путь к власти, диктатура. Борьба между н</w:t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аследниками Цезаря. Победа Октавиана.</w:t>
      </w:r>
    </w:p>
    <w:p w:rsidR="00853E3C" w:rsidRPr="007A1553" w:rsidRDefault="00990BC5">
      <w:pPr>
        <w:tabs>
          <w:tab w:val="left" w:pos="180"/>
        </w:tabs>
        <w:autoSpaceDE w:val="0"/>
        <w:autoSpaceDN w:val="0"/>
        <w:spacing w:before="192" w:after="0" w:line="281" w:lineRule="auto"/>
        <w:rPr>
          <w:lang w:val="ru-RU"/>
        </w:rPr>
      </w:pPr>
      <w:r w:rsidRPr="007A1553">
        <w:rPr>
          <w:lang w:val="ru-RU"/>
        </w:rPr>
        <w:tab/>
      </w:r>
      <w:r w:rsidRPr="007A155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Расцвет и падение Римской империи </w:t>
      </w:r>
      <w:r w:rsidRPr="007A1553">
        <w:rPr>
          <w:lang w:val="ru-RU"/>
        </w:rPr>
        <w:br/>
      </w:r>
      <w:r w:rsidRPr="007A1553">
        <w:rPr>
          <w:lang w:val="ru-RU"/>
        </w:rPr>
        <w:tab/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 xml:space="preserve">Установление императорской власти. Октавиан Август. Императоры Рима: завоеватели и </w:t>
      </w:r>
      <w:r w:rsidRPr="007A1553">
        <w:rPr>
          <w:lang w:val="ru-RU"/>
        </w:rPr>
        <w:br/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правители. Римская империя: территория, управление. Римское гражданство. Повседневная жизнь в сто</w:t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 xml:space="preserve">лице и провинциях. Возникновение и распространение христианства. Император Константин </w:t>
      </w:r>
      <w:r>
        <w:rPr>
          <w:rFonts w:ascii="Times New Roman" w:eastAsia="Times New Roman" w:hAnsi="Times New Roman"/>
          <w:color w:val="000000"/>
          <w:sz w:val="24"/>
        </w:rPr>
        <w:t>I</w:t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, перенос столицы в Константинополь. Разделение Римской империи на Западную и Восточную части.</w:t>
      </w:r>
    </w:p>
    <w:p w:rsidR="00853E3C" w:rsidRPr="007A1553" w:rsidRDefault="00990BC5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Начало Великого переселения народов. Рим и варвары. Падение Западной Римск</w:t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ой империи.</w:t>
      </w:r>
    </w:p>
    <w:p w:rsidR="00853E3C" w:rsidRPr="007A1553" w:rsidRDefault="00990BC5">
      <w:pPr>
        <w:tabs>
          <w:tab w:val="left" w:pos="180"/>
        </w:tabs>
        <w:autoSpaceDE w:val="0"/>
        <w:autoSpaceDN w:val="0"/>
        <w:spacing w:before="190" w:after="0" w:line="271" w:lineRule="auto"/>
        <w:ind w:right="144"/>
        <w:rPr>
          <w:lang w:val="ru-RU"/>
        </w:rPr>
      </w:pPr>
      <w:r w:rsidRPr="007A1553">
        <w:rPr>
          <w:lang w:val="ru-RU"/>
        </w:rPr>
        <w:tab/>
      </w:r>
      <w:r w:rsidRPr="007A155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Культура Древнего Рима </w:t>
      </w:r>
      <w:r w:rsidRPr="007A1553">
        <w:rPr>
          <w:lang w:val="ru-RU"/>
        </w:rPr>
        <w:br/>
      </w:r>
      <w:r w:rsidRPr="007A1553">
        <w:rPr>
          <w:lang w:val="ru-RU"/>
        </w:rPr>
        <w:tab/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Римская литература, золотой век поэзии. Ораторское искусство; Цицерон. Развитие наук. Римские историки. Искусство Древнего Рима: архитектура, скульптура. Пантеон.</w:t>
      </w:r>
    </w:p>
    <w:p w:rsidR="00853E3C" w:rsidRPr="007A1553" w:rsidRDefault="00990BC5">
      <w:pPr>
        <w:autoSpaceDE w:val="0"/>
        <w:autoSpaceDN w:val="0"/>
        <w:spacing w:before="190" w:after="0" w:line="262" w:lineRule="auto"/>
        <w:ind w:left="180" w:right="3312"/>
        <w:rPr>
          <w:lang w:val="ru-RU"/>
        </w:rPr>
      </w:pPr>
      <w:r w:rsidRPr="007A155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Обобщение </w:t>
      </w:r>
      <w:r w:rsidRPr="007A1553">
        <w:rPr>
          <w:lang w:val="ru-RU"/>
        </w:rPr>
        <w:br/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 xml:space="preserve">Историческое и культурное наследие цивилизаций Древнего мира. </w:t>
      </w:r>
    </w:p>
    <w:p w:rsidR="00853E3C" w:rsidRPr="007A1553" w:rsidRDefault="00853E3C">
      <w:pPr>
        <w:rPr>
          <w:lang w:val="ru-RU"/>
        </w:rPr>
        <w:sectPr w:rsidR="00853E3C" w:rsidRPr="007A1553">
          <w:pgSz w:w="11900" w:h="16840"/>
          <w:pgMar w:top="286" w:right="680" w:bottom="1440" w:left="666" w:header="720" w:footer="720" w:gutter="0"/>
          <w:cols w:space="720" w:equalWidth="0">
            <w:col w:w="10554" w:space="0"/>
          </w:cols>
          <w:docGrid w:linePitch="360"/>
        </w:sectPr>
      </w:pPr>
    </w:p>
    <w:p w:rsidR="00853E3C" w:rsidRPr="007A1553" w:rsidRDefault="00853E3C">
      <w:pPr>
        <w:autoSpaceDE w:val="0"/>
        <w:autoSpaceDN w:val="0"/>
        <w:spacing w:after="78" w:line="220" w:lineRule="exact"/>
        <w:rPr>
          <w:lang w:val="ru-RU"/>
        </w:rPr>
      </w:pPr>
    </w:p>
    <w:p w:rsidR="00853E3C" w:rsidRPr="007A1553" w:rsidRDefault="00990BC5">
      <w:pPr>
        <w:autoSpaceDE w:val="0"/>
        <w:autoSpaceDN w:val="0"/>
        <w:spacing w:after="0" w:line="230" w:lineRule="auto"/>
        <w:rPr>
          <w:lang w:val="ru-RU"/>
        </w:rPr>
      </w:pPr>
      <w:r w:rsidRPr="007A155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ПЛАНИРУЕМЫЕ РЕЗУЛЬТАТЫ </w:t>
      </w:r>
    </w:p>
    <w:p w:rsidR="00853E3C" w:rsidRPr="007A1553" w:rsidRDefault="00990BC5">
      <w:pPr>
        <w:tabs>
          <w:tab w:val="left" w:pos="180"/>
        </w:tabs>
        <w:autoSpaceDE w:val="0"/>
        <w:autoSpaceDN w:val="0"/>
        <w:spacing w:before="346" w:after="0" w:line="262" w:lineRule="auto"/>
        <w:ind w:right="1584"/>
        <w:rPr>
          <w:lang w:val="ru-RU"/>
        </w:rPr>
      </w:pPr>
      <w:r w:rsidRPr="007A1553">
        <w:rPr>
          <w:lang w:val="ru-RU"/>
        </w:rPr>
        <w:tab/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Изучение истории в 5 классе направлено на достижение обучающимися личностных, метапредметных и предметных результатов о</w:t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своения учебного предмета.</w:t>
      </w:r>
    </w:p>
    <w:p w:rsidR="00853E3C" w:rsidRPr="007A1553" w:rsidRDefault="00990BC5">
      <w:pPr>
        <w:autoSpaceDE w:val="0"/>
        <w:autoSpaceDN w:val="0"/>
        <w:spacing w:before="262" w:after="0" w:line="230" w:lineRule="auto"/>
        <w:rPr>
          <w:lang w:val="ru-RU"/>
        </w:rPr>
      </w:pPr>
      <w:r w:rsidRPr="007A1553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ЛИЧНОСТНЫЕ РЕЗУЛЬТАТЫ</w:t>
      </w:r>
    </w:p>
    <w:p w:rsidR="00853E3C" w:rsidRPr="007A1553" w:rsidRDefault="00990BC5">
      <w:pPr>
        <w:tabs>
          <w:tab w:val="left" w:pos="180"/>
        </w:tabs>
        <w:autoSpaceDE w:val="0"/>
        <w:autoSpaceDN w:val="0"/>
        <w:spacing w:before="166" w:after="0" w:line="290" w:lineRule="auto"/>
        <w:rPr>
          <w:lang w:val="ru-RU"/>
        </w:rPr>
      </w:pPr>
      <w:r w:rsidRPr="007A1553">
        <w:rPr>
          <w:lang w:val="ru-RU"/>
        </w:rPr>
        <w:tab/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 xml:space="preserve">К важнейшим </w:t>
      </w:r>
      <w:r w:rsidRPr="007A1553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личностным результатам</w:t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 xml:space="preserve"> изучения истории в основной общеобразовательной школе в соответствии с требованиями ФГОС ООО (2021) относятся следующие убеждения и качества: </w:t>
      </w:r>
      <w:r w:rsidRPr="007A1553">
        <w:rPr>
          <w:lang w:val="ru-RU"/>
        </w:rPr>
        <w:br/>
      </w:r>
      <w:r w:rsidRPr="007A1553">
        <w:rPr>
          <w:lang w:val="ru-RU"/>
        </w:rPr>
        <w:tab/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 xml:space="preserve">в сфере </w:t>
      </w:r>
      <w:r w:rsidRPr="007A1553">
        <w:rPr>
          <w:rFonts w:ascii="Times New Roman" w:eastAsia="Times New Roman" w:hAnsi="Times New Roman"/>
          <w:i/>
          <w:color w:val="000000"/>
          <w:sz w:val="24"/>
          <w:lang w:val="ru-RU"/>
        </w:rPr>
        <w:t>патриотического вос</w:t>
      </w:r>
      <w:r w:rsidRPr="007A1553">
        <w:rPr>
          <w:rFonts w:ascii="Times New Roman" w:eastAsia="Times New Roman" w:hAnsi="Times New Roman"/>
          <w:i/>
          <w:color w:val="000000"/>
          <w:sz w:val="24"/>
          <w:lang w:val="ru-RU"/>
        </w:rPr>
        <w:t>питания:</w:t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 xml:space="preserve">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</w:t>
      </w:r>
      <w:r w:rsidRPr="007A1553">
        <w:rPr>
          <w:lang w:val="ru-RU"/>
        </w:rPr>
        <w:br/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отношение к достижениям</w:t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 xml:space="preserve"> своей Родины —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</w:t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 xml:space="preserve">в родной стране; </w:t>
      </w:r>
      <w:r w:rsidRPr="007A1553">
        <w:rPr>
          <w:lang w:val="ru-RU"/>
        </w:rPr>
        <w:br/>
      </w:r>
      <w:r w:rsidRPr="007A1553">
        <w:rPr>
          <w:lang w:val="ru-RU"/>
        </w:rPr>
        <w:tab/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 xml:space="preserve">в сфере </w:t>
      </w:r>
      <w:r w:rsidRPr="007A1553">
        <w:rPr>
          <w:rFonts w:ascii="Times New Roman" w:eastAsia="Times New Roman" w:hAnsi="Times New Roman"/>
          <w:i/>
          <w:color w:val="000000"/>
          <w:sz w:val="24"/>
          <w:lang w:val="ru-RU"/>
        </w:rPr>
        <w:t>гражданского воспитания:</w:t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 xml:space="preserve">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</w:t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 xml:space="preserve">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 </w:t>
      </w:r>
      <w:r w:rsidRPr="007A1553">
        <w:rPr>
          <w:lang w:val="ru-RU"/>
        </w:rPr>
        <w:tab/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 xml:space="preserve">в </w:t>
      </w:r>
      <w:r w:rsidRPr="007A1553">
        <w:rPr>
          <w:rFonts w:ascii="Times New Roman" w:eastAsia="Times New Roman" w:hAnsi="Times New Roman"/>
          <w:i/>
          <w:color w:val="000000"/>
          <w:sz w:val="24"/>
          <w:lang w:val="ru-RU"/>
        </w:rPr>
        <w:t>духовно-нравственной сфере</w:t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: предс</w:t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</w:t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 xml:space="preserve"> других людей с позиции нравственных и правовых норм с учетом осознания последствий поступков; активное неприятие асоциальных поступков; </w:t>
      </w:r>
      <w:r w:rsidRPr="007A1553">
        <w:rPr>
          <w:lang w:val="ru-RU"/>
        </w:rPr>
        <w:br/>
      </w:r>
      <w:r w:rsidRPr="007A1553">
        <w:rPr>
          <w:lang w:val="ru-RU"/>
        </w:rPr>
        <w:tab/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в понимании ценности научного познания: осмысление значения истории как знания о развитии человека и общества, о соци</w:t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 xml:space="preserve">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 </w:t>
      </w:r>
      <w:r w:rsidRPr="007A1553">
        <w:rPr>
          <w:lang w:val="ru-RU"/>
        </w:rPr>
        <w:tab/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 xml:space="preserve">в сфере </w:t>
      </w:r>
      <w:r w:rsidRPr="007A1553">
        <w:rPr>
          <w:rFonts w:ascii="Times New Roman" w:eastAsia="Times New Roman" w:hAnsi="Times New Roman"/>
          <w:i/>
          <w:color w:val="000000"/>
          <w:sz w:val="24"/>
          <w:lang w:val="ru-RU"/>
        </w:rPr>
        <w:t>эстетического воспитания</w:t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 xml:space="preserve">: представление о культурном многообразии своей страны и мира; осознание важности культуры как воплощения ценностей общества и средства </w:t>
      </w:r>
      <w:r w:rsidRPr="007A1553">
        <w:rPr>
          <w:lang w:val="ru-RU"/>
        </w:rPr>
        <w:br/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коммуникации; понимание ценности отечественного и мирового искусства, роли этнических культурны</w:t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 xml:space="preserve">х традиций и народного творчества; уважение к культуре своего и других народов; </w:t>
      </w:r>
      <w:r w:rsidRPr="007A1553">
        <w:rPr>
          <w:lang w:val="ru-RU"/>
        </w:rPr>
        <w:tab/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в формировании ценностного отношения к жизни и здоровью: осознание ценности жизни и необходимости ее сохранения (в том числе — на основе примеров из истории); представление об</w:t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 xml:space="preserve"> идеалах гармоничного физического и духовного развития человека в исторических обществах (в античном мире, эпоху Возрождения) и в современную эпоху; </w:t>
      </w:r>
      <w:r w:rsidRPr="007A1553">
        <w:rPr>
          <w:lang w:val="ru-RU"/>
        </w:rPr>
        <w:br/>
      </w:r>
      <w:r w:rsidRPr="007A1553">
        <w:rPr>
          <w:lang w:val="ru-RU"/>
        </w:rPr>
        <w:tab/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 xml:space="preserve">в сфере </w:t>
      </w:r>
      <w:r w:rsidRPr="007A1553">
        <w:rPr>
          <w:rFonts w:ascii="Times New Roman" w:eastAsia="Times New Roman" w:hAnsi="Times New Roman"/>
          <w:i/>
          <w:color w:val="000000"/>
          <w:sz w:val="24"/>
          <w:lang w:val="ru-RU"/>
        </w:rPr>
        <w:t>трудового воспитания</w:t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 xml:space="preserve">: понимание на основе знания истории значения трудовой </w:t>
      </w:r>
      <w:r w:rsidRPr="007A1553">
        <w:rPr>
          <w:lang w:val="ru-RU"/>
        </w:rPr>
        <w:br/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деятельности людей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</w:t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 xml:space="preserve">нтересов, </w:t>
      </w:r>
      <w:r w:rsidRPr="007A1553">
        <w:rPr>
          <w:lang w:val="ru-RU"/>
        </w:rPr>
        <w:br/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 xml:space="preserve">построение индивидуальной траектории образования и жизненных планов; </w:t>
      </w:r>
      <w:r w:rsidRPr="007A1553">
        <w:rPr>
          <w:lang w:val="ru-RU"/>
        </w:rPr>
        <w:br/>
      </w:r>
      <w:r w:rsidRPr="007A1553">
        <w:rPr>
          <w:lang w:val="ru-RU"/>
        </w:rPr>
        <w:tab/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 xml:space="preserve">в сфере </w:t>
      </w:r>
      <w:r w:rsidRPr="007A1553">
        <w:rPr>
          <w:rFonts w:ascii="Times New Roman" w:eastAsia="Times New Roman" w:hAnsi="Times New Roman"/>
          <w:i/>
          <w:color w:val="000000"/>
          <w:sz w:val="24"/>
          <w:lang w:val="ru-RU"/>
        </w:rPr>
        <w:t>экологического воспитания:</w:t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 xml:space="preserve"> осмысление исторического опыта взаимодействия людей с природной средой; осознание глобального характера экологических проблем современного </w:t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</w:t>
      </w:r>
    </w:p>
    <w:p w:rsidR="00853E3C" w:rsidRPr="007A1553" w:rsidRDefault="00853E3C">
      <w:pPr>
        <w:rPr>
          <w:lang w:val="ru-RU"/>
        </w:rPr>
        <w:sectPr w:rsidR="00853E3C" w:rsidRPr="007A1553">
          <w:pgSz w:w="11900" w:h="16840"/>
          <w:pgMar w:top="298" w:right="650" w:bottom="31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853E3C" w:rsidRPr="007A1553" w:rsidRDefault="00853E3C">
      <w:pPr>
        <w:autoSpaceDE w:val="0"/>
        <w:autoSpaceDN w:val="0"/>
        <w:spacing w:after="72" w:line="220" w:lineRule="exact"/>
        <w:rPr>
          <w:lang w:val="ru-RU"/>
        </w:rPr>
      </w:pPr>
    </w:p>
    <w:p w:rsidR="00853E3C" w:rsidRPr="007A1553" w:rsidRDefault="00990BC5">
      <w:pPr>
        <w:autoSpaceDE w:val="0"/>
        <w:autoSpaceDN w:val="0"/>
        <w:spacing w:after="0" w:line="230" w:lineRule="auto"/>
        <w:rPr>
          <w:lang w:val="ru-RU"/>
        </w:rPr>
      </w:pP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направленности.</w:t>
      </w:r>
    </w:p>
    <w:p w:rsidR="00853E3C" w:rsidRPr="007A1553" w:rsidRDefault="00990BC5">
      <w:pPr>
        <w:autoSpaceDE w:val="0"/>
        <w:autoSpaceDN w:val="0"/>
        <w:spacing w:before="70" w:after="0"/>
        <w:ind w:right="576" w:firstLine="180"/>
        <w:rPr>
          <w:lang w:val="ru-RU"/>
        </w:rPr>
      </w:pP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 xml:space="preserve">в сфере </w:t>
      </w:r>
      <w:r w:rsidRPr="007A1553">
        <w:rPr>
          <w:rFonts w:ascii="Times New Roman" w:eastAsia="Times New Roman" w:hAnsi="Times New Roman"/>
          <w:i/>
          <w:color w:val="000000"/>
          <w:sz w:val="24"/>
          <w:lang w:val="ru-RU"/>
        </w:rPr>
        <w:t>адапта</w:t>
      </w:r>
      <w:r w:rsidRPr="007A1553">
        <w:rPr>
          <w:rFonts w:ascii="Times New Roman" w:eastAsia="Times New Roman" w:hAnsi="Times New Roman"/>
          <w:i/>
          <w:color w:val="000000"/>
          <w:sz w:val="24"/>
          <w:lang w:val="ru-RU"/>
        </w:rPr>
        <w:t>ции к меняющимся условиям социальной и природной среды:</w:t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 xml:space="preserve">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</w:t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циальные вызовы.</w:t>
      </w:r>
    </w:p>
    <w:p w:rsidR="00853E3C" w:rsidRPr="007A1553" w:rsidRDefault="00990BC5">
      <w:pPr>
        <w:autoSpaceDE w:val="0"/>
        <w:autoSpaceDN w:val="0"/>
        <w:spacing w:before="262" w:after="0" w:line="230" w:lineRule="auto"/>
        <w:rPr>
          <w:lang w:val="ru-RU"/>
        </w:rPr>
      </w:pPr>
      <w:r w:rsidRPr="007A1553">
        <w:rPr>
          <w:rFonts w:ascii="Times New Roman" w:eastAsia="Times New Roman" w:hAnsi="Times New Roman"/>
          <w:b/>
          <w:color w:val="000000"/>
          <w:sz w:val="24"/>
          <w:lang w:val="ru-RU"/>
        </w:rPr>
        <w:t>МЕТАПРЕДМЕТНЫЕ РЕЗУЛЬТАТЫ</w:t>
      </w:r>
    </w:p>
    <w:p w:rsidR="00853E3C" w:rsidRPr="007A1553" w:rsidRDefault="00990BC5">
      <w:pPr>
        <w:tabs>
          <w:tab w:val="left" w:pos="180"/>
        </w:tabs>
        <w:autoSpaceDE w:val="0"/>
        <w:autoSpaceDN w:val="0"/>
        <w:spacing w:before="166" w:after="0" w:line="262" w:lineRule="auto"/>
        <w:ind w:right="432"/>
        <w:rPr>
          <w:lang w:val="ru-RU"/>
        </w:rPr>
      </w:pPr>
      <w:r w:rsidRPr="007A1553">
        <w:rPr>
          <w:lang w:val="ru-RU"/>
        </w:rPr>
        <w:tab/>
      </w:r>
      <w:r w:rsidRPr="007A155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Метапредметные результаты</w:t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 xml:space="preserve"> изучения истории в основной школе выражаются в следующих качествах и действиях.</w:t>
      </w:r>
    </w:p>
    <w:p w:rsidR="00853E3C" w:rsidRPr="007A1553" w:rsidRDefault="00990BC5">
      <w:pPr>
        <w:tabs>
          <w:tab w:val="left" w:pos="180"/>
        </w:tabs>
        <w:autoSpaceDE w:val="0"/>
        <w:autoSpaceDN w:val="0"/>
        <w:spacing w:before="70" w:after="0" w:line="288" w:lineRule="auto"/>
        <w:rPr>
          <w:lang w:val="ru-RU"/>
        </w:rPr>
      </w:pPr>
      <w:r w:rsidRPr="007A1553">
        <w:rPr>
          <w:lang w:val="ru-RU"/>
        </w:rPr>
        <w:tab/>
      </w:r>
      <w:r w:rsidRPr="007A1553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В сфере универсальных учебных познавательных действий: </w:t>
      </w:r>
      <w:r w:rsidRPr="007A1553">
        <w:rPr>
          <w:lang w:val="ru-RU"/>
        </w:rPr>
        <w:br/>
      </w:r>
      <w:r w:rsidRPr="007A1553">
        <w:rPr>
          <w:lang w:val="ru-RU"/>
        </w:rPr>
        <w:tab/>
      </w:r>
      <w:r w:rsidRPr="007A1553">
        <w:rPr>
          <w:rFonts w:ascii="Times New Roman" w:eastAsia="Times New Roman" w:hAnsi="Times New Roman"/>
          <w:i/>
          <w:color w:val="000000"/>
          <w:sz w:val="24"/>
          <w:lang w:val="ru-RU"/>
        </w:rPr>
        <w:t>владение базовыми логическими действиями:</w:t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 xml:space="preserve"> систематизировать и обобщать исторические факты (в 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</w:t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 xml:space="preserve">овывать выводы; </w:t>
      </w:r>
      <w:r w:rsidRPr="007A1553">
        <w:rPr>
          <w:lang w:val="ru-RU"/>
        </w:rPr>
        <w:br/>
      </w:r>
      <w:r w:rsidRPr="007A1553">
        <w:rPr>
          <w:lang w:val="ru-RU"/>
        </w:rPr>
        <w:tab/>
      </w:r>
      <w:r w:rsidRPr="007A1553">
        <w:rPr>
          <w:rFonts w:ascii="Times New Roman" w:eastAsia="Times New Roman" w:hAnsi="Times New Roman"/>
          <w:i/>
          <w:color w:val="000000"/>
          <w:sz w:val="24"/>
          <w:lang w:val="ru-RU"/>
        </w:rPr>
        <w:t>владение базовыми исследовательскими действиями:</w:t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 xml:space="preserve"> определять познавательную задачу; намечать путь ее решения и осуществлять подбор исторического материала, объекта; систематизировать и анализировать исторические факты, осуществлять реконст</w:t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рукцию исторических событий; соотносить полученный результат с имеющимся знанием; определять 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</w:t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 xml:space="preserve">кт и др.); </w:t>
      </w:r>
      <w:r w:rsidRPr="007A1553">
        <w:rPr>
          <w:lang w:val="ru-RU"/>
        </w:rPr>
        <w:br/>
      </w:r>
      <w:r w:rsidRPr="007A1553">
        <w:rPr>
          <w:lang w:val="ru-RU"/>
        </w:rPr>
        <w:tab/>
      </w:r>
      <w:r w:rsidRPr="007A1553">
        <w:rPr>
          <w:rFonts w:ascii="Times New Roman" w:eastAsia="Times New Roman" w:hAnsi="Times New Roman"/>
          <w:i/>
          <w:color w:val="000000"/>
          <w:sz w:val="24"/>
          <w:lang w:val="ru-RU"/>
        </w:rPr>
        <w:t>работа с информацией:</w:t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 xml:space="preserve"> осуществлять анализ учебной и внеучебной исторической информации (учебник, тексты исторических источников, научно-популярная литература, интернет-ресурсы и др.) — извлекать информацию из источника; различать виды источник</w:t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 xml:space="preserve">ов исторической информации; высказывать суждение о достоверности и значении информации источника (по критериям, </w:t>
      </w:r>
      <w:r w:rsidRPr="007A1553">
        <w:rPr>
          <w:lang w:val="ru-RU"/>
        </w:rPr>
        <w:br/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предложенным учителем или сформулированным самостоятельно).</w:t>
      </w:r>
    </w:p>
    <w:p w:rsidR="00853E3C" w:rsidRPr="007A1553" w:rsidRDefault="00990BC5">
      <w:pPr>
        <w:tabs>
          <w:tab w:val="left" w:pos="180"/>
        </w:tabs>
        <w:autoSpaceDE w:val="0"/>
        <w:autoSpaceDN w:val="0"/>
        <w:spacing w:before="70" w:after="0" w:line="288" w:lineRule="auto"/>
        <w:rPr>
          <w:lang w:val="ru-RU"/>
        </w:rPr>
      </w:pPr>
      <w:r w:rsidRPr="007A1553">
        <w:rPr>
          <w:lang w:val="ru-RU"/>
        </w:rPr>
        <w:tab/>
      </w:r>
      <w:r w:rsidRPr="007A1553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В сфере универсальных учебных коммуникативных действий: </w:t>
      </w:r>
      <w:r w:rsidRPr="007A1553">
        <w:rPr>
          <w:lang w:val="ru-RU"/>
        </w:rPr>
        <w:br/>
      </w:r>
      <w:r w:rsidRPr="007A1553">
        <w:rPr>
          <w:lang w:val="ru-RU"/>
        </w:rPr>
        <w:tab/>
      </w:r>
      <w:r w:rsidRPr="007A1553">
        <w:rPr>
          <w:rFonts w:ascii="Times New Roman" w:eastAsia="Times New Roman" w:hAnsi="Times New Roman"/>
          <w:i/>
          <w:color w:val="000000"/>
          <w:sz w:val="24"/>
          <w:lang w:val="ru-RU"/>
        </w:rPr>
        <w:t>общение:</w:t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 xml:space="preserve"> представлять ос</w:t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 xml:space="preserve">обенности взаимодействия людей в исторических обществах и </w:t>
      </w:r>
      <w:r w:rsidRPr="007A1553">
        <w:rPr>
          <w:lang w:val="ru-RU"/>
        </w:rPr>
        <w:br/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 xml:space="preserve">современном мире; участвовать в обсуждении событий и личностей прошлого, раскрывать различие и сходство высказываемых оценок; выражать и аргументировать свою точку зрения в устном </w:t>
      </w:r>
      <w:r w:rsidRPr="007A1553">
        <w:rPr>
          <w:lang w:val="ru-RU"/>
        </w:rPr>
        <w:br/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высказывании, пи</w:t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 xml:space="preserve">сьменном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окружении; </w:t>
      </w:r>
      <w:r w:rsidRPr="007A1553">
        <w:rPr>
          <w:lang w:val="ru-RU"/>
        </w:rPr>
        <w:br/>
      </w:r>
      <w:r w:rsidRPr="007A1553">
        <w:rPr>
          <w:lang w:val="ru-RU"/>
        </w:rPr>
        <w:tab/>
      </w:r>
      <w:r w:rsidRPr="007A1553">
        <w:rPr>
          <w:rFonts w:ascii="Times New Roman" w:eastAsia="Times New Roman" w:hAnsi="Times New Roman"/>
          <w:i/>
          <w:color w:val="000000"/>
          <w:sz w:val="24"/>
          <w:lang w:val="ru-RU"/>
        </w:rPr>
        <w:t>осуществление совместной деятельности:</w:t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 xml:space="preserve"> осознавать на основе исторических при</w:t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 числе — на региональном материале; определять свое участие в общей работе</w:t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 xml:space="preserve"> и координировать свои действия с другими членами команды; оценивать полученные результаты и свой вклад в общую работу.</w:t>
      </w:r>
    </w:p>
    <w:p w:rsidR="00853E3C" w:rsidRPr="007A1553" w:rsidRDefault="00990BC5">
      <w:pPr>
        <w:tabs>
          <w:tab w:val="left" w:pos="180"/>
        </w:tabs>
        <w:autoSpaceDE w:val="0"/>
        <w:autoSpaceDN w:val="0"/>
        <w:spacing w:before="70" w:after="0" w:line="281" w:lineRule="auto"/>
        <w:rPr>
          <w:lang w:val="ru-RU"/>
        </w:rPr>
      </w:pPr>
      <w:r w:rsidRPr="007A1553">
        <w:rPr>
          <w:lang w:val="ru-RU"/>
        </w:rPr>
        <w:tab/>
      </w:r>
      <w:r w:rsidRPr="007A1553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В сфере универсальных учебных регулятивных действий: </w:t>
      </w:r>
      <w:r w:rsidRPr="007A1553">
        <w:rPr>
          <w:lang w:val="ru-RU"/>
        </w:rPr>
        <w:br/>
      </w:r>
      <w:r w:rsidRPr="007A1553">
        <w:rPr>
          <w:lang w:val="ru-RU"/>
        </w:rPr>
        <w:tab/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в</w:t>
      </w:r>
      <w:r w:rsidRPr="007A1553">
        <w:rPr>
          <w:rFonts w:ascii="Times New Roman" w:eastAsia="Times New Roman" w:hAnsi="Times New Roman"/>
          <w:i/>
          <w:color w:val="000000"/>
          <w:sz w:val="24"/>
          <w:lang w:val="ru-RU"/>
        </w:rPr>
        <w:t>ладение приемами самоорганизации</w:t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 xml:space="preserve"> своей учебной и общественной работы (выявление</w:t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 xml:space="preserve"> проблемы, требующей решения; составление плана действий и определение способа решения); </w:t>
      </w:r>
      <w:r w:rsidRPr="007A1553">
        <w:rPr>
          <w:lang w:val="ru-RU"/>
        </w:rPr>
        <w:br/>
      </w:r>
      <w:r w:rsidRPr="007A1553">
        <w:rPr>
          <w:lang w:val="ru-RU"/>
        </w:rPr>
        <w:tab/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владение приемами самоконтроля — осуществление самоконтроля, рефлексии и самооценки полученных результатов; способность вносить коррективы в свою работу с учетом уст</w:t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ановленных ошибок, возникших трудностей.</w:t>
      </w:r>
    </w:p>
    <w:p w:rsidR="00853E3C" w:rsidRPr="007A1553" w:rsidRDefault="00990BC5">
      <w:pPr>
        <w:tabs>
          <w:tab w:val="left" w:pos="180"/>
        </w:tabs>
        <w:autoSpaceDE w:val="0"/>
        <w:autoSpaceDN w:val="0"/>
        <w:spacing w:before="70" w:after="0"/>
        <w:ind w:right="720"/>
        <w:rPr>
          <w:lang w:val="ru-RU"/>
        </w:rPr>
      </w:pPr>
      <w:r w:rsidRPr="007A1553">
        <w:rPr>
          <w:lang w:val="ru-RU"/>
        </w:rPr>
        <w:tab/>
      </w:r>
      <w:r w:rsidRPr="007A1553">
        <w:rPr>
          <w:rFonts w:ascii="Times New Roman" w:eastAsia="Times New Roman" w:hAnsi="Times New Roman"/>
          <w:i/>
          <w:color w:val="000000"/>
          <w:sz w:val="24"/>
          <w:lang w:val="ru-RU"/>
        </w:rPr>
        <w:t>В сфере эмоционального интеллекта</w:t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,</w:t>
      </w:r>
      <w:r w:rsidRPr="007A1553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 понимания себя и других: </w:t>
      </w:r>
      <w:r w:rsidRPr="007A1553">
        <w:rPr>
          <w:lang w:val="ru-RU"/>
        </w:rPr>
        <w:br/>
      </w:r>
      <w:r w:rsidRPr="007A1553">
        <w:rPr>
          <w:lang w:val="ru-RU"/>
        </w:rPr>
        <w:tab/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на примерах исторических ситуаций роль эмоций в отношениях между людьми; </w:t>
      </w:r>
      <w:r w:rsidRPr="007A1553">
        <w:rPr>
          <w:lang w:val="ru-RU"/>
        </w:rPr>
        <w:tab/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ставить себя на место другого человека, понимать мотивы действий друг</w:t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ого (в исторических ситуациях и окружающей действительности);</w:t>
      </w:r>
    </w:p>
    <w:p w:rsidR="00853E3C" w:rsidRPr="007A1553" w:rsidRDefault="00853E3C">
      <w:pPr>
        <w:rPr>
          <w:lang w:val="ru-RU"/>
        </w:rPr>
        <w:sectPr w:rsidR="00853E3C" w:rsidRPr="007A1553">
          <w:pgSz w:w="11900" w:h="16840"/>
          <w:pgMar w:top="292" w:right="686" w:bottom="288" w:left="666" w:header="720" w:footer="720" w:gutter="0"/>
          <w:cols w:space="720" w:equalWidth="0">
            <w:col w:w="10548" w:space="0"/>
          </w:cols>
          <w:docGrid w:linePitch="360"/>
        </w:sectPr>
      </w:pPr>
    </w:p>
    <w:p w:rsidR="00853E3C" w:rsidRPr="007A1553" w:rsidRDefault="00853E3C">
      <w:pPr>
        <w:autoSpaceDE w:val="0"/>
        <w:autoSpaceDN w:val="0"/>
        <w:spacing w:after="96" w:line="220" w:lineRule="exact"/>
        <w:rPr>
          <w:lang w:val="ru-RU"/>
        </w:rPr>
      </w:pPr>
    </w:p>
    <w:p w:rsidR="00853E3C" w:rsidRPr="007A1553" w:rsidRDefault="00990BC5">
      <w:pPr>
        <w:tabs>
          <w:tab w:val="left" w:pos="180"/>
        </w:tabs>
        <w:autoSpaceDE w:val="0"/>
        <w:autoSpaceDN w:val="0"/>
        <w:spacing w:after="0" w:line="262" w:lineRule="auto"/>
        <w:ind w:right="576"/>
        <w:rPr>
          <w:lang w:val="ru-RU"/>
        </w:rPr>
      </w:pPr>
      <w:r w:rsidRPr="007A1553">
        <w:rPr>
          <w:lang w:val="ru-RU"/>
        </w:rPr>
        <w:tab/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регулировать способ выражения своих эмоций с учетом позиций и мнений других участников общения.</w:t>
      </w:r>
    </w:p>
    <w:p w:rsidR="00853E3C" w:rsidRPr="007A1553" w:rsidRDefault="00990BC5">
      <w:pPr>
        <w:autoSpaceDE w:val="0"/>
        <w:autoSpaceDN w:val="0"/>
        <w:spacing w:before="262" w:after="0" w:line="230" w:lineRule="auto"/>
        <w:rPr>
          <w:lang w:val="ru-RU"/>
        </w:rPr>
      </w:pPr>
      <w:r w:rsidRPr="007A1553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</w:t>
      </w:r>
    </w:p>
    <w:p w:rsidR="00853E3C" w:rsidRPr="007A1553" w:rsidRDefault="00990BC5">
      <w:pPr>
        <w:tabs>
          <w:tab w:val="left" w:pos="180"/>
        </w:tabs>
        <w:autoSpaceDE w:val="0"/>
        <w:autoSpaceDN w:val="0"/>
        <w:spacing w:before="166" w:after="0" w:line="281" w:lineRule="auto"/>
        <w:rPr>
          <w:lang w:val="ru-RU"/>
        </w:rPr>
      </w:pPr>
      <w:r w:rsidRPr="007A1553">
        <w:rPr>
          <w:lang w:val="ru-RU"/>
        </w:rPr>
        <w:tab/>
      </w:r>
      <w:r w:rsidRPr="007A1553">
        <w:rPr>
          <w:rFonts w:ascii="Times New Roman" w:eastAsia="Times New Roman" w:hAnsi="Times New Roman"/>
          <w:i/>
          <w:color w:val="000000"/>
          <w:sz w:val="24"/>
          <w:lang w:val="ru-RU"/>
        </w:rPr>
        <w:t>1.Знание хронол</w:t>
      </w:r>
      <w:r w:rsidRPr="007A1553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огии, работа с хронологией: </w:t>
      </w:r>
      <w:r w:rsidRPr="007A1553">
        <w:rPr>
          <w:lang w:val="ru-RU"/>
        </w:rPr>
        <w:br/>
      </w:r>
      <w:r w:rsidRPr="007A1553">
        <w:rPr>
          <w:lang w:val="ru-RU"/>
        </w:rPr>
        <w:tab/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 xml:space="preserve">объяснять смысл основных хронологических понятий (век, тысячелетие, до нашей эры, наша эра); </w:t>
      </w:r>
      <w:r w:rsidRPr="007A1553">
        <w:rPr>
          <w:lang w:val="ru-RU"/>
        </w:rPr>
        <w:tab/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 xml:space="preserve">называть даты важнейших событий истории Древнего мира; по дате устанавливать принадлежность события к веку, тысячелетию; </w:t>
      </w:r>
      <w:r w:rsidRPr="007A1553">
        <w:rPr>
          <w:lang w:val="ru-RU"/>
        </w:rPr>
        <w:br/>
      </w:r>
      <w:r w:rsidRPr="007A1553">
        <w:rPr>
          <w:lang w:val="ru-RU"/>
        </w:rPr>
        <w:tab/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определять длительность и последовательность событий, периодов истории Древнего мира, вести счет лет до нашей эры и нашей эры.</w:t>
      </w:r>
    </w:p>
    <w:p w:rsidR="00853E3C" w:rsidRPr="007A1553" w:rsidRDefault="00990BC5">
      <w:pPr>
        <w:tabs>
          <w:tab w:val="left" w:pos="180"/>
        </w:tabs>
        <w:autoSpaceDE w:val="0"/>
        <w:autoSpaceDN w:val="0"/>
        <w:spacing w:before="72" w:after="0"/>
        <w:ind w:right="144"/>
        <w:rPr>
          <w:lang w:val="ru-RU"/>
        </w:rPr>
      </w:pPr>
      <w:r w:rsidRPr="007A1553">
        <w:rPr>
          <w:lang w:val="ru-RU"/>
        </w:rPr>
        <w:tab/>
      </w:r>
      <w:r w:rsidRPr="007A1553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2.Знание исторических фактов, работа с фактами: </w:t>
      </w:r>
      <w:r w:rsidRPr="007A1553">
        <w:rPr>
          <w:lang w:val="ru-RU"/>
        </w:rPr>
        <w:br/>
      </w:r>
      <w:r w:rsidRPr="007A1553">
        <w:rPr>
          <w:lang w:val="ru-RU"/>
        </w:rPr>
        <w:tab/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указывать (называть) место, обстоятельства, участников, результаты важнейших с</w:t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 xml:space="preserve">обытий истории Древнего мира; </w:t>
      </w:r>
      <w:r w:rsidRPr="007A1553">
        <w:rPr>
          <w:lang w:val="ru-RU"/>
        </w:rPr>
        <w:br/>
      </w:r>
      <w:r w:rsidRPr="007A1553">
        <w:rPr>
          <w:lang w:val="ru-RU"/>
        </w:rPr>
        <w:tab/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группировать, систематизировать факты по заданному признаку.</w:t>
      </w:r>
    </w:p>
    <w:p w:rsidR="00853E3C" w:rsidRPr="007A1553" w:rsidRDefault="00990BC5">
      <w:pPr>
        <w:tabs>
          <w:tab w:val="left" w:pos="180"/>
        </w:tabs>
        <w:autoSpaceDE w:val="0"/>
        <w:autoSpaceDN w:val="0"/>
        <w:spacing w:before="70" w:after="0" w:line="281" w:lineRule="auto"/>
        <w:rPr>
          <w:lang w:val="ru-RU"/>
        </w:rPr>
      </w:pPr>
      <w:r w:rsidRPr="007A1553">
        <w:rPr>
          <w:lang w:val="ru-RU"/>
        </w:rPr>
        <w:tab/>
      </w:r>
      <w:r w:rsidRPr="007A1553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3.Работа с исторической картой: </w:t>
      </w:r>
      <w:r w:rsidRPr="007A1553">
        <w:rPr>
          <w:lang w:val="ru-RU"/>
        </w:rPr>
        <w:br/>
      </w:r>
      <w:r w:rsidRPr="007A1553">
        <w:rPr>
          <w:lang w:val="ru-RU"/>
        </w:rPr>
        <w:tab/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находить и показывать на исторической карте природные и исторические объекты (расселение человеческих общностей в эпоху первобыт</w:t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 xml:space="preserve">ности и Древнего мира, территории древнейших </w:t>
      </w:r>
      <w:r w:rsidRPr="007A1553">
        <w:rPr>
          <w:lang w:val="ru-RU"/>
        </w:rPr>
        <w:br/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 xml:space="preserve">цивилизаций и государств, места важнейших исторических событий), используя легенду карты; </w:t>
      </w:r>
      <w:r w:rsidRPr="007A1553">
        <w:rPr>
          <w:lang w:val="ru-RU"/>
        </w:rPr>
        <w:tab/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устанавливать на основе картографических сведений связь между условиями среды обитания людей и их занятиями.</w:t>
      </w:r>
    </w:p>
    <w:p w:rsidR="00853E3C" w:rsidRPr="007A1553" w:rsidRDefault="00990BC5">
      <w:pPr>
        <w:tabs>
          <w:tab w:val="left" w:pos="180"/>
        </w:tabs>
        <w:autoSpaceDE w:val="0"/>
        <w:autoSpaceDN w:val="0"/>
        <w:spacing w:before="70" w:after="0" w:line="286" w:lineRule="auto"/>
        <w:ind w:right="288"/>
        <w:rPr>
          <w:lang w:val="ru-RU"/>
        </w:rPr>
      </w:pPr>
      <w:r w:rsidRPr="007A1553">
        <w:rPr>
          <w:lang w:val="ru-RU"/>
        </w:rPr>
        <w:tab/>
      </w:r>
      <w:r w:rsidRPr="007A1553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4.Работа </w:t>
      </w:r>
      <w:r w:rsidRPr="007A1553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с историческими источниками: </w:t>
      </w:r>
      <w:r w:rsidRPr="007A1553">
        <w:rPr>
          <w:lang w:val="ru-RU"/>
        </w:rPr>
        <w:br/>
      </w:r>
      <w:r w:rsidRPr="007A1553">
        <w:rPr>
          <w:lang w:val="ru-RU"/>
        </w:rPr>
        <w:tab/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 xml:space="preserve">называть и различать основные типы исторических источников (письменные, визуальные, вещественные), приводить примеры источников разных типов; </w:t>
      </w:r>
      <w:r w:rsidRPr="007A1553">
        <w:rPr>
          <w:lang w:val="ru-RU"/>
        </w:rPr>
        <w:br/>
      </w:r>
      <w:r w:rsidRPr="007A1553">
        <w:rPr>
          <w:lang w:val="ru-RU"/>
        </w:rPr>
        <w:tab/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различать памятники культуры изучаемой эпохи и источники, созданные в последующие</w:t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 xml:space="preserve"> эпохи, приводить примеры; </w:t>
      </w:r>
      <w:r w:rsidRPr="007A1553">
        <w:rPr>
          <w:lang w:val="ru-RU"/>
        </w:rPr>
        <w:br/>
      </w:r>
      <w:r w:rsidRPr="007A1553">
        <w:rPr>
          <w:lang w:val="ru-RU"/>
        </w:rPr>
        <w:tab/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извлекать из письменного источника исторические факты (имена, названия событий, даты и др.); находить в визуальных памятниках изучаемой эпохи ключевые знаки, символы; раскрывать смысл (главную идею) высказывания, изображения.</w:t>
      </w:r>
    </w:p>
    <w:p w:rsidR="00853E3C" w:rsidRPr="007A1553" w:rsidRDefault="00990BC5">
      <w:pPr>
        <w:tabs>
          <w:tab w:val="left" w:pos="180"/>
        </w:tabs>
        <w:autoSpaceDE w:val="0"/>
        <w:autoSpaceDN w:val="0"/>
        <w:spacing w:before="70" w:after="0" w:line="283" w:lineRule="auto"/>
        <w:rPr>
          <w:lang w:val="ru-RU"/>
        </w:rPr>
      </w:pPr>
      <w:r w:rsidRPr="007A1553">
        <w:rPr>
          <w:lang w:val="ru-RU"/>
        </w:rPr>
        <w:tab/>
      </w:r>
      <w:r w:rsidRPr="007A1553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5.Историческое описание (реконструкция): </w:t>
      </w:r>
      <w:r w:rsidRPr="007A1553">
        <w:rPr>
          <w:lang w:val="ru-RU"/>
        </w:rPr>
        <w:br/>
      </w:r>
      <w:r w:rsidRPr="007A1553">
        <w:rPr>
          <w:lang w:val="ru-RU"/>
        </w:rPr>
        <w:tab/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 xml:space="preserve">характеризовать условия жизни людей в древности; </w:t>
      </w:r>
      <w:r w:rsidRPr="007A1553">
        <w:rPr>
          <w:lang w:val="ru-RU"/>
        </w:rPr>
        <w:br/>
      </w:r>
      <w:r w:rsidRPr="007A1553">
        <w:rPr>
          <w:lang w:val="ru-RU"/>
        </w:rPr>
        <w:tab/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 xml:space="preserve">рассказывать о значительных событиях древней истории, их участниках; </w:t>
      </w:r>
      <w:r w:rsidRPr="007A1553">
        <w:rPr>
          <w:lang w:val="ru-RU"/>
        </w:rPr>
        <w:br/>
      </w:r>
      <w:r w:rsidRPr="007A1553">
        <w:rPr>
          <w:lang w:val="ru-RU"/>
        </w:rPr>
        <w:tab/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 xml:space="preserve">рассказывать об исторических личностях Древнего мира (ключевых моментах их биографии, роли </w:t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 xml:space="preserve">в исторических событиях); </w:t>
      </w:r>
      <w:r w:rsidRPr="007A1553">
        <w:rPr>
          <w:lang w:val="ru-RU"/>
        </w:rPr>
        <w:br/>
      </w:r>
      <w:r w:rsidRPr="007A1553">
        <w:rPr>
          <w:lang w:val="ru-RU"/>
        </w:rPr>
        <w:tab/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давать краткое описание памятников культуры эпохи первобытности и древнейших цивилизаций.</w:t>
      </w:r>
    </w:p>
    <w:p w:rsidR="00853E3C" w:rsidRPr="007A1553" w:rsidRDefault="00990BC5">
      <w:pPr>
        <w:tabs>
          <w:tab w:val="left" w:pos="180"/>
        </w:tabs>
        <w:autoSpaceDE w:val="0"/>
        <w:autoSpaceDN w:val="0"/>
        <w:spacing w:before="70" w:after="0" w:line="281" w:lineRule="auto"/>
        <w:ind w:right="144"/>
        <w:rPr>
          <w:lang w:val="ru-RU"/>
        </w:rPr>
      </w:pPr>
      <w:r w:rsidRPr="007A1553">
        <w:rPr>
          <w:lang w:val="ru-RU"/>
        </w:rPr>
        <w:tab/>
      </w:r>
      <w:r w:rsidRPr="007A1553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6.Анализ, объяснение исторических событий, явлений: </w:t>
      </w:r>
      <w:r w:rsidRPr="007A1553">
        <w:rPr>
          <w:lang w:val="ru-RU"/>
        </w:rPr>
        <w:br/>
      </w:r>
      <w:r w:rsidRPr="007A1553">
        <w:rPr>
          <w:lang w:val="ru-RU"/>
        </w:rPr>
        <w:tab/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раскрывать существенные черты: а) государственного устройства древних обществ; б) п</w:t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 xml:space="preserve">оложения основных групп населения; в) религиозных верований людей в древности; </w:t>
      </w:r>
      <w:r w:rsidRPr="007A1553">
        <w:rPr>
          <w:lang w:val="ru-RU"/>
        </w:rPr>
        <w:br/>
      </w:r>
      <w:r w:rsidRPr="007A1553">
        <w:rPr>
          <w:lang w:val="ru-RU"/>
        </w:rPr>
        <w:tab/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 xml:space="preserve">сравнивать исторические явления, определять их общие черты; </w:t>
      </w:r>
      <w:r w:rsidRPr="007A1553">
        <w:rPr>
          <w:lang w:val="ru-RU"/>
        </w:rPr>
        <w:br/>
      </w:r>
      <w:r w:rsidRPr="007A1553">
        <w:rPr>
          <w:lang w:val="ru-RU"/>
        </w:rPr>
        <w:tab/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 xml:space="preserve">иллюстрировать общие явления, черты конкретными примерами; </w:t>
      </w:r>
      <w:r w:rsidRPr="007A1553">
        <w:rPr>
          <w:lang w:val="ru-RU"/>
        </w:rPr>
        <w:br/>
      </w:r>
      <w:r w:rsidRPr="007A1553">
        <w:rPr>
          <w:lang w:val="ru-RU"/>
        </w:rPr>
        <w:tab/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объяснять причины и следствия важнейших событий древ</w:t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ней истории.</w:t>
      </w:r>
    </w:p>
    <w:p w:rsidR="00853E3C" w:rsidRPr="007A1553" w:rsidRDefault="00990BC5">
      <w:pPr>
        <w:tabs>
          <w:tab w:val="left" w:pos="180"/>
        </w:tabs>
        <w:autoSpaceDE w:val="0"/>
        <w:autoSpaceDN w:val="0"/>
        <w:spacing w:before="70" w:after="0" w:line="281" w:lineRule="auto"/>
        <w:ind w:right="576"/>
        <w:rPr>
          <w:lang w:val="ru-RU"/>
        </w:rPr>
      </w:pPr>
      <w:r w:rsidRPr="007A1553">
        <w:rPr>
          <w:lang w:val="ru-RU"/>
        </w:rPr>
        <w:tab/>
      </w:r>
      <w:r w:rsidRPr="007A1553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7.Рассмотрение исторических версий и оценок, определение своего отношения к наиболее значимым событиям и личностям прошлого: </w:t>
      </w:r>
      <w:r w:rsidRPr="007A1553">
        <w:rPr>
          <w:lang w:val="ru-RU"/>
        </w:rPr>
        <w:br/>
      </w:r>
      <w:r w:rsidRPr="007A1553">
        <w:rPr>
          <w:lang w:val="ru-RU"/>
        </w:rPr>
        <w:tab/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 xml:space="preserve">излагать оценки наиболее значительных событий и личностей древней истории, приводимые в учебной литературе; </w:t>
      </w:r>
      <w:r w:rsidRPr="007A1553">
        <w:rPr>
          <w:lang w:val="ru-RU"/>
        </w:rPr>
        <w:br/>
      </w:r>
      <w:r w:rsidRPr="007A1553">
        <w:rPr>
          <w:lang w:val="ru-RU"/>
        </w:rPr>
        <w:tab/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выска</w:t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зывать на уровне эмоциональных оценок отношение к поступкам людей прошлого, к памятникам культуры.</w:t>
      </w:r>
    </w:p>
    <w:p w:rsidR="00853E3C" w:rsidRPr="007A1553" w:rsidRDefault="00853E3C">
      <w:pPr>
        <w:rPr>
          <w:lang w:val="ru-RU"/>
        </w:rPr>
        <w:sectPr w:rsidR="00853E3C" w:rsidRPr="007A1553">
          <w:pgSz w:w="11900" w:h="16840"/>
          <w:pgMar w:top="316" w:right="698" w:bottom="432" w:left="666" w:header="720" w:footer="720" w:gutter="0"/>
          <w:cols w:space="720" w:equalWidth="0">
            <w:col w:w="10536" w:space="0"/>
          </w:cols>
          <w:docGrid w:linePitch="360"/>
        </w:sectPr>
      </w:pPr>
    </w:p>
    <w:p w:rsidR="00853E3C" w:rsidRPr="007A1553" w:rsidRDefault="00853E3C">
      <w:pPr>
        <w:autoSpaceDE w:val="0"/>
        <w:autoSpaceDN w:val="0"/>
        <w:spacing w:after="78" w:line="220" w:lineRule="exact"/>
        <w:rPr>
          <w:lang w:val="ru-RU"/>
        </w:rPr>
      </w:pPr>
    </w:p>
    <w:p w:rsidR="00853E3C" w:rsidRPr="007A1553" w:rsidRDefault="00990BC5">
      <w:pPr>
        <w:tabs>
          <w:tab w:val="left" w:pos="180"/>
        </w:tabs>
        <w:autoSpaceDE w:val="0"/>
        <w:autoSpaceDN w:val="0"/>
        <w:spacing w:after="0" w:line="281" w:lineRule="auto"/>
        <w:rPr>
          <w:lang w:val="ru-RU"/>
        </w:rPr>
      </w:pPr>
      <w:r w:rsidRPr="007A1553">
        <w:rPr>
          <w:lang w:val="ru-RU"/>
        </w:rPr>
        <w:tab/>
      </w:r>
      <w:r w:rsidRPr="007A1553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8.Применение исторических знаний: </w:t>
      </w:r>
      <w:r w:rsidRPr="007A1553">
        <w:rPr>
          <w:lang w:val="ru-RU"/>
        </w:rPr>
        <w:br/>
      </w:r>
      <w:r w:rsidRPr="007A1553">
        <w:rPr>
          <w:lang w:val="ru-RU"/>
        </w:rPr>
        <w:tab/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раскрывать значение памятников древней истории и культур</w:t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 xml:space="preserve">ы, необходимость сохранения их в современном мире; </w:t>
      </w:r>
      <w:r w:rsidRPr="007A1553">
        <w:rPr>
          <w:lang w:val="ru-RU"/>
        </w:rPr>
        <w:br/>
      </w:r>
      <w:r w:rsidRPr="007A1553">
        <w:rPr>
          <w:lang w:val="ru-RU"/>
        </w:rPr>
        <w:tab/>
      </w:r>
      <w:r w:rsidRPr="007A1553">
        <w:rPr>
          <w:rFonts w:ascii="Times New Roman" w:eastAsia="Times New Roman" w:hAnsi="Times New Roman"/>
          <w:color w:val="000000"/>
          <w:sz w:val="24"/>
          <w:lang w:val="ru-RU"/>
        </w:rPr>
        <w:t>выполнять учебные проекты по истории Первобытности и Древнего мира (в том числе с привлечением регионального материала), оформлять полученные результаты в форме сообщения, альбома,</w:t>
      </w:r>
    </w:p>
    <w:p w:rsidR="00853E3C" w:rsidRPr="007A1553" w:rsidRDefault="00853E3C">
      <w:pPr>
        <w:rPr>
          <w:lang w:val="ru-RU"/>
        </w:rPr>
        <w:sectPr w:rsidR="00853E3C" w:rsidRPr="007A1553">
          <w:pgSz w:w="11900" w:h="16840"/>
          <w:pgMar w:top="298" w:right="1126" w:bottom="1440" w:left="666" w:header="720" w:footer="720" w:gutter="0"/>
          <w:cols w:space="720" w:equalWidth="0">
            <w:col w:w="10108" w:space="0"/>
          </w:cols>
          <w:docGrid w:linePitch="360"/>
        </w:sectPr>
      </w:pPr>
    </w:p>
    <w:p w:rsidR="00853E3C" w:rsidRPr="007A1553" w:rsidRDefault="00853E3C">
      <w:pPr>
        <w:autoSpaceDE w:val="0"/>
        <w:autoSpaceDN w:val="0"/>
        <w:spacing w:after="64" w:line="220" w:lineRule="exact"/>
        <w:rPr>
          <w:lang w:val="ru-RU"/>
        </w:rPr>
      </w:pPr>
    </w:p>
    <w:p w:rsidR="00853E3C" w:rsidRDefault="00990BC5">
      <w:pPr>
        <w:autoSpaceDE w:val="0"/>
        <w:autoSpaceDN w:val="0"/>
        <w:spacing w:after="666" w:line="233" w:lineRule="auto"/>
      </w:pPr>
      <w:r>
        <w:rPr>
          <w:rFonts w:ascii="Times New Roman" w:eastAsia="Times New Roman" w:hAnsi="Times New Roman"/>
          <w:b/>
          <w:color w:val="000000"/>
          <w:w w:val="101"/>
          <w:sz w:val="19"/>
        </w:rPr>
        <w:t xml:space="preserve">ТЕМАТИЧЕСКОЕ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1802"/>
        <w:gridCol w:w="528"/>
        <w:gridCol w:w="1104"/>
        <w:gridCol w:w="1140"/>
        <w:gridCol w:w="866"/>
        <w:gridCol w:w="4958"/>
        <w:gridCol w:w="1284"/>
        <w:gridCol w:w="3424"/>
      </w:tblGrid>
      <w:tr w:rsidR="00853E3C">
        <w:trPr>
          <w:trHeight w:hRule="exact" w:val="348"/>
        </w:trPr>
        <w:tc>
          <w:tcPr>
            <w:tcW w:w="3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п/п</w:t>
            </w:r>
          </w:p>
        </w:tc>
        <w:tc>
          <w:tcPr>
            <w:tcW w:w="18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Pr="007A1553" w:rsidRDefault="00990BC5">
            <w:pPr>
              <w:autoSpaceDE w:val="0"/>
              <w:autoSpaceDN w:val="0"/>
              <w:spacing w:before="78" w:after="0" w:line="247" w:lineRule="auto"/>
              <w:ind w:left="72" w:right="672"/>
              <w:jc w:val="both"/>
              <w:rPr>
                <w:lang w:val="ru-RU"/>
              </w:rPr>
            </w:pPr>
            <w:r w:rsidRPr="007A1553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Наименование разделов и тем программы</w:t>
            </w:r>
          </w:p>
        </w:tc>
        <w:tc>
          <w:tcPr>
            <w:tcW w:w="27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Количество часов</w:t>
            </w:r>
          </w:p>
        </w:tc>
        <w:tc>
          <w:tcPr>
            <w:tcW w:w="8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изучения</w:t>
            </w:r>
          </w:p>
        </w:tc>
        <w:tc>
          <w:tcPr>
            <w:tcW w:w="49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 деятельности</w:t>
            </w:r>
          </w:p>
        </w:tc>
        <w:tc>
          <w:tcPr>
            <w:tcW w:w="12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Виды, формы контроля</w:t>
            </w:r>
          </w:p>
        </w:tc>
        <w:tc>
          <w:tcPr>
            <w:tcW w:w="3424" w:type="dxa"/>
            <w:vMerge w:val="restart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45" w:lineRule="auto"/>
              <w:ind w:left="74" w:right="144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Электронные (цифровые) образовательные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ресурсы</w:t>
            </w:r>
          </w:p>
        </w:tc>
      </w:tr>
      <w:tr w:rsidR="00853E3C">
        <w:trPr>
          <w:trHeight w:hRule="exact" w:val="540"/>
        </w:trPr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E3C" w:rsidRDefault="00853E3C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E3C" w:rsidRDefault="00853E3C"/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всего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контрольные работы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практические работы</w:t>
            </w: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E3C" w:rsidRDefault="00853E3C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E3C" w:rsidRDefault="00853E3C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853E3C" w:rsidRDefault="00853E3C"/>
        </w:tc>
        <w:tc>
          <w:tcPr>
            <w:tcW w:w="1726" w:type="dxa"/>
            <w:vMerge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853E3C" w:rsidRDefault="00853E3C"/>
        </w:tc>
      </w:tr>
      <w:tr w:rsidR="00853E3C">
        <w:trPr>
          <w:trHeight w:hRule="exact" w:val="350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Раздел 1.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Введение</w:t>
            </w:r>
          </w:p>
        </w:tc>
      </w:tr>
      <w:tr w:rsidR="00853E3C">
        <w:trPr>
          <w:trHeight w:hRule="exact" w:val="438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Введение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01.09.2022 02.09.2022</w:t>
            </w:r>
          </w:p>
        </w:tc>
        <w:tc>
          <w:tcPr>
            <w:tcW w:w="4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Pr="007A1553" w:rsidRDefault="00990BC5">
            <w:pPr>
              <w:autoSpaceDE w:val="0"/>
              <w:autoSpaceDN w:val="0"/>
              <w:spacing w:before="76" w:after="0" w:line="257" w:lineRule="auto"/>
              <w:ind w:left="72" w:right="432"/>
              <w:rPr>
                <w:lang w:val="ru-RU"/>
              </w:rPr>
            </w:pP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как историки узнают о далеком прошлом;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Приводить примеры вещественных и письменных исторических; источников;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 значение терминов: история;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хронология;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археология;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этнография;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нумизматика;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отрезки времени;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используемые при описании;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прошлого (год;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век;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тысячелетие;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эра);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Размещать на ленте времени даты событий;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происшедших до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нашей;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эры и в нашу эру;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какая историческая и географическая информация;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содержится на исторических картах;;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https://resh.edu.ru/subject/lesson/7519/start/310298/ https://resh.edu.ru/subject/lesson/7520/start/253250/</w:t>
            </w:r>
          </w:p>
        </w:tc>
      </w:tr>
      <w:tr w:rsidR="00853E3C">
        <w:trPr>
          <w:trHeight w:hRule="exact" w:val="348"/>
        </w:trPr>
        <w:tc>
          <w:tcPr>
            <w:tcW w:w="21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27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853E3C"/>
        </w:tc>
      </w:tr>
      <w:tr w:rsidR="00853E3C">
        <w:trPr>
          <w:trHeight w:hRule="exact" w:val="32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Раздел 2. Первобытность</w:t>
            </w:r>
          </w:p>
        </w:tc>
      </w:tr>
    </w:tbl>
    <w:p w:rsidR="00853E3C" w:rsidRDefault="00853E3C">
      <w:pPr>
        <w:autoSpaceDE w:val="0"/>
        <w:autoSpaceDN w:val="0"/>
        <w:spacing w:after="0" w:line="14" w:lineRule="exact"/>
      </w:pPr>
    </w:p>
    <w:p w:rsidR="00853E3C" w:rsidRDefault="00853E3C">
      <w:pPr>
        <w:sectPr w:rsidR="00853E3C">
          <w:pgSz w:w="16840" w:h="11900"/>
          <w:pgMar w:top="282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853E3C" w:rsidRDefault="00853E3C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1802"/>
        <w:gridCol w:w="528"/>
        <w:gridCol w:w="1104"/>
        <w:gridCol w:w="1140"/>
        <w:gridCol w:w="866"/>
        <w:gridCol w:w="4958"/>
        <w:gridCol w:w="1284"/>
        <w:gridCol w:w="3424"/>
      </w:tblGrid>
      <w:tr w:rsidR="00853E3C" w:rsidRPr="007A1553">
        <w:trPr>
          <w:trHeight w:hRule="exact" w:val="982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Первобытность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05.09.2022 16.09.2022</w:t>
            </w:r>
          </w:p>
        </w:tc>
        <w:tc>
          <w:tcPr>
            <w:tcW w:w="4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Pr="007A1553" w:rsidRDefault="00990BC5">
            <w:pPr>
              <w:autoSpaceDE w:val="0"/>
              <w:autoSpaceDN w:val="0"/>
              <w:spacing w:before="78" w:after="0" w:line="257" w:lineRule="auto"/>
              <w:ind w:left="72"/>
              <w:rPr>
                <w:lang w:val="ru-RU"/>
              </w:rPr>
            </w:pP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Показывать на карте места расселения древнейших людей;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известные;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историкам;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 о занятиях первобытных людей;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Распознавать изображения орудий труда и охоты первобытных людей; Объяснять;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какое значение для древнейших людей имело овладение;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огнем;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как его добывали и поддерживали;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где были найдены рисунки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первобытных людей;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 чем;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ученые узнали из этих рисунков;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чему;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каким силам поклонялись древнейшие люди;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Раскрывать значение понятий: присваивающее хозяйство;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язычество;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миф;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Характеризовать значение освоения древними людьми земледе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лия и; скотоводства;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Распознавать (на изображениях;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макетах) орудия труда древних;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земледельцев;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ремесленников;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Давать определение понятий: присваивающее хозяйство;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производящее хозяйство;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род;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племя;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 о важнейших ремеслах;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изобрет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енных древними;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людьми;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как произошло открытие людьми металлов;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какое;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значение это имело;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 чем состояли предпосылки и последствия развития;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обмена и торговли в первобытном обществе;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Раскрывать значение понятий и терминов: родовая община;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соседская;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община;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вождь;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старейшина;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знать;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Называть признаки;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 которым историки судят о появлении;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цивилизации;;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853E3C" w:rsidRPr="007A1553" w:rsidRDefault="00990BC5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опрос; Письменный; контроль;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Контрольная; работа;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Тестирование; ВП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Р;;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Pr="007A1553" w:rsidRDefault="00990BC5">
            <w:pPr>
              <w:autoSpaceDE w:val="0"/>
              <w:autoSpaceDN w:val="0"/>
              <w:spacing w:before="78" w:after="0" w:line="245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/7521/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start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/253219/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/7522/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start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/310329/</w:t>
            </w:r>
          </w:p>
        </w:tc>
      </w:tr>
      <w:tr w:rsidR="00853E3C">
        <w:trPr>
          <w:trHeight w:hRule="exact" w:val="348"/>
        </w:trPr>
        <w:tc>
          <w:tcPr>
            <w:tcW w:w="21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27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853E3C"/>
        </w:tc>
      </w:tr>
      <w:tr w:rsidR="00853E3C">
        <w:trPr>
          <w:trHeight w:hRule="exact" w:val="32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Раздел 3. Древний Восток</w:t>
            </w:r>
          </w:p>
        </w:tc>
      </w:tr>
    </w:tbl>
    <w:p w:rsidR="00853E3C" w:rsidRDefault="00853E3C">
      <w:pPr>
        <w:autoSpaceDE w:val="0"/>
        <w:autoSpaceDN w:val="0"/>
        <w:spacing w:after="0" w:line="14" w:lineRule="exact"/>
      </w:pPr>
    </w:p>
    <w:p w:rsidR="00853E3C" w:rsidRDefault="00853E3C">
      <w:pPr>
        <w:sectPr w:rsidR="00853E3C">
          <w:pgSz w:w="16840" w:h="11900"/>
          <w:pgMar w:top="284" w:right="640" w:bottom="40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853E3C" w:rsidRDefault="00853E3C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1802"/>
        <w:gridCol w:w="528"/>
        <w:gridCol w:w="1104"/>
        <w:gridCol w:w="1140"/>
        <w:gridCol w:w="866"/>
        <w:gridCol w:w="4958"/>
        <w:gridCol w:w="1284"/>
        <w:gridCol w:w="3424"/>
      </w:tblGrid>
      <w:tr w:rsidR="00853E3C" w:rsidRPr="007A1553">
        <w:trPr>
          <w:trHeight w:hRule="exact" w:val="1013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3.1.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Древний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Египет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19.09.2022 13.10.2022</w:t>
            </w:r>
          </w:p>
        </w:tc>
        <w:tc>
          <w:tcPr>
            <w:tcW w:w="4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Pr="007A1553" w:rsidRDefault="00990BC5">
            <w:pPr>
              <w:autoSpaceDE w:val="0"/>
              <w:autoSpaceDN w:val="0"/>
              <w:spacing w:before="78" w:after="0" w:line="257" w:lineRule="auto"/>
              <w:ind w:left="72" w:right="144"/>
              <w:rPr>
                <w:lang w:val="ru-RU"/>
              </w:rPr>
            </w:pP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 с использованием исторической карты о природных; условиях Египта;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их влиянии на занятия населения;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что способствовало возникновению в Египте сильной;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государственной власти;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как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произошло объединение Египта;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раскрывать;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значение этого событие;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 смысл понятий и терминов: фараон;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жрец;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Давать описание условий жизни и занятий древних египтян;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используя;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живописные и скульптурные изображения;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Характеризовать положени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е основных групп населения Древнего; Египта (вельможи;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чиновники;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жрецы;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земледельцы;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ремесленники);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Показывать на карте основные направления завоевательных походов; фараонов Египта;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 об организации и вооружении египетского войска; 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чем прославился фараон Рамсес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II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каким богам поклонялись древние египтяне;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Представлять описание внешнего вида и внутреннего устройства; египетских храмов;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пирамид (на основе фотографий;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иллюстраций);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Излагать сюжет мифа об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Осирисе;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 чем заключалась его;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главная идея;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чем известен в египетской истории фараон Эхнатон;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 каких областях знаний древние египтяне достигли;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значительных успехов;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Характеризовать письменность древних е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гиптян (особенности письма; 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материал для письма);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 чем состоял вклад Ж. Ф. Шампольона в изучение;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истории Древнего Египта;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 значение понятий и терминов: пирамида;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сфинкс;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рельеф;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фреска;;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853E3C" w:rsidRPr="007A1553" w:rsidRDefault="00990BC5">
            <w:pPr>
              <w:autoSpaceDE w:val="0"/>
              <w:autoSpaceDN w:val="0"/>
              <w:spacing w:before="78" w:after="0" w:line="254" w:lineRule="auto"/>
              <w:ind w:left="72" w:right="144"/>
              <w:rPr>
                <w:lang w:val="ru-RU"/>
              </w:rPr>
            </w:pP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Устный опрос; Письменный; контроль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Контрольная; работа;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Практическая; работа;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Диктант;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ВПР;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;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Pr="007A1553" w:rsidRDefault="00990BC5">
            <w:pPr>
              <w:autoSpaceDE w:val="0"/>
              <w:autoSpaceDN w:val="0"/>
              <w:spacing w:before="78" w:after="0" w:line="247" w:lineRule="auto"/>
              <w:ind w:left="74" w:right="72"/>
              <w:jc w:val="both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/7524/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start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/310360/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/7525/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start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/310391/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/7523/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start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/310422/</w:t>
            </w:r>
          </w:p>
        </w:tc>
      </w:tr>
    </w:tbl>
    <w:p w:rsidR="00853E3C" w:rsidRPr="007A1553" w:rsidRDefault="00853E3C">
      <w:pPr>
        <w:autoSpaceDE w:val="0"/>
        <w:autoSpaceDN w:val="0"/>
        <w:spacing w:after="0" w:line="14" w:lineRule="exact"/>
        <w:rPr>
          <w:lang w:val="ru-RU"/>
        </w:rPr>
      </w:pPr>
    </w:p>
    <w:p w:rsidR="00853E3C" w:rsidRPr="007A1553" w:rsidRDefault="00853E3C">
      <w:pPr>
        <w:rPr>
          <w:lang w:val="ru-RU"/>
        </w:rPr>
        <w:sectPr w:rsidR="00853E3C" w:rsidRPr="007A1553">
          <w:pgSz w:w="16840" w:h="11900"/>
          <w:pgMar w:top="284" w:right="640" w:bottom="58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853E3C" w:rsidRPr="007A1553" w:rsidRDefault="00853E3C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1802"/>
        <w:gridCol w:w="528"/>
        <w:gridCol w:w="1104"/>
        <w:gridCol w:w="1140"/>
        <w:gridCol w:w="866"/>
        <w:gridCol w:w="4958"/>
        <w:gridCol w:w="1284"/>
        <w:gridCol w:w="3424"/>
      </w:tblGrid>
      <w:tr w:rsidR="00853E3C">
        <w:trPr>
          <w:trHeight w:hRule="exact" w:val="611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3.2.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Древние цивилизации Месопотамии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14.10.2022 27.10.2022</w:t>
            </w:r>
          </w:p>
        </w:tc>
        <w:tc>
          <w:tcPr>
            <w:tcW w:w="4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57" w:lineRule="auto"/>
              <w:ind w:left="72"/>
            </w:pP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используя карту;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 природных условиях Месопотамии и;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занятиях живших там в древности людей;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Называть и показывать на карте древнейшие города-государства; Месопотамии;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 значение понятий и терминов: клинопись;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эпос;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зиккурат;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Показывать на карте расположение древнего Вавилонского царства; Рассказ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ывать;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чем известен в истории вавилонский царь Хаммурапи;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 чем заключается ценность законов как исторического;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источника;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Показывать на карте территорию Ассирийской державы. Рассказывать; об организации ассирийского войска;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ка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 ассирийские цари управляли своей державой;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Представлять;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используя иллюстрации;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описание ассирийской;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столицы Ниневии;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 о ее достопримечательностях;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благодаря чему произошло новое возвышение Вавилона;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Представлять;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использ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уя иллюстрации;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описание города Вавилона в;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период его расцвета при царе Навуходоносоре.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Раскрывать смысл; выражения «Вавилонская башня»;;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47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 Тестирование; ;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https://resh.edu.ru/subject/lesson/7526/start/252227/</w:t>
            </w:r>
          </w:p>
        </w:tc>
      </w:tr>
      <w:tr w:rsidR="00853E3C">
        <w:trPr>
          <w:trHeight w:hRule="exact" w:val="301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3.3.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6" w:after="0" w:line="250" w:lineRule="auto"/>
              <w:ind w:left="72" w:right="43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Восточное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Средиземноморье в древности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28.10.2022 10.11.2022</w:t>
            </w:r>
          </w:p>
        </w:tc>
        <w:tc>
          <w:tcPr>
            <w:tcW w:w="4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Pr="007A1553" w:rsidRDefault="00990BC5">
            <w:pPr>
              <w:autoSpaceDE w:val="0"/>
              <w:autoSpaceDN w:val="0"/>
              <w:spacing w:before="76" w:after="0" w:line="254" w:lineRule="auto"/>
              <w:ind w:left="72" w:right="432"/>
              <w:rPr>
                <w:lang w:val="ru-RU"/>
              </w:rPr>
            </w:pP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как природные условия влияли на занятия населения;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Восточного Средиземноморья;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 о развитии ремесел и торговли в Финикии;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 значение понятий: колония;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колонизация;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алфавит;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Называть и показывать на карте древние государства Палестины; Объяснять;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чем известен в истории царь Соломон;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 значение понятий и терминов: монотеизм;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иудаизм;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пророк;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Ветхий завет;;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6" w:after="0" w:line="250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 Тестирование; Диктант;;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https://resh.edu.ru/subject/lesson/7527/start/310453/ https://resh.edu.ru/subject/lesson/7528/start/253095/</w:t>
            </w:r>
          </w:p>
        </w:tc>
      </w:tr>
    </w:tbl>
    <w:p w:rsidR="00853E3C" w:rsidRDefault="00853E3C">
      <w:pPr>
        <w:autoSpaceDE w:val="0"/>
        <w:autoSpaceDN w:val="0"/>
        <w:spacing w:after="0" w:line="14" w:lineRule="exact"/>
      </w:pPr>
    </w:p>
    <w:p w:rsidR="00853E3C" w:rsidRDefault="00853E3C">
      <w:pPr>
        <w:sectPr w:rsidR="00853E3C">
          <w:pgSz w:w="16840" w:h="11900"/>
          <w:pgMar w:top="284" w:right="640" w:bottom="1084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853E3C" w:rsidRDefault="00853E3C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1802"/>
        <w:gridCol w:w="528"/>
        <w:gridCol w:w="1104"/>
        <w:gridCol w:w="1140"/>
        <w:gridCol w:w="866"/>
        <w:gridCol w:w="4958"/>
        <w:gridCol w:w="1284"/>
        <w:gridCol w:w="3424"/>
      </w:tblGrid>
      <w:tr w:rsidR="00853E3C" w:rsidRPr="007A1553">
        <w:trPr>
          <w:trHeight w:hRule="exact" w:val="188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3.4.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Персидская держава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11.11.2022 17.11.2022</w:t>
            </w:r>
          </w:p>
        </w:tc>
        <w:tc>
          <w:tcPr>
            <w:tcW w:w="4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Pr="007A1553" w:rsidRDefault="00990BC5">
            <w:pPr>
              <w:autoSpaceDE w:val="0"/>
              <w:autoSpaceDN w:val="0"/>
              <w:spacing w:before="78" w:after="0" w:line="254" w:lineRule="auto"/>
              <w:ind w:left="72" w:right="288"/>
              <w:rPr>
                <w:lang w:val="ru-RU"/>
              </w:rPr>
            </w:pP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Показывать на карте территорию Персидской державы в период ее; могущества;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 причины военных успехов персидской армии;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систему управления персидской державой;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 о религии древних персов;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Объяснять значение понятий и т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ерминов: сатрап;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зороастризм;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Авеста;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;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853E3C" w:rsidRPr="007A1553" w:rsidRDefault="00990BC5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ВПР;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опрос;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Письменный;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контроль;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Самооценка с;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использованием;«Оценочного;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листа»;;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Pr="007A1553" w:rsidRDefault="00990BC5">
            <w:pPr>
              <w:autoSpaceDE w:val="0"/>
              <w:autoSpaceDN w:val="0"/>
              <w:spacing w:before="78" w:after="0" w:line="245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/7529/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start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/252754/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/7530/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start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/252723/</w:t>
            </w:r>
          </w:p>
        </w:tc>
      </w:tr>
      <w:tr w:rsidR="00853E3C" w:rsidRPr="007A1553">
        <w:trPr>
          <w:trHeight w:hRule="exact" w:val="513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8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3.5.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Древняя Индия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80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18.11.2022 24.11.2022</w:t>
            </w:r>
          </w:p>
        </w:tc>
        <w:tc>
          <w:tcPr>
            <w:tcW w:w="4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Pr="007A1553" w:rsidRDefault="00990BC5">
            <w:pPr>
              <w:autoSpaceDE w:val="0"/>
              <w:autoSpaceDN w:val="0"/>
              <w:spacing w:before="80" w:after="0" w:line="257" w:lineRule="auto"/>
              <w:ind w:left="72"/>
              <w:rPr>
                <w:lang w:val="ru-RU"/>
              </w:rPr>
            </w:pP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 о природных условиях Древней Индии;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занятиях;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населения;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 о древнейших индийских городах;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используя карту;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 значение понятий и терминов: арии;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раджа;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варна;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каста;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брахман;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Веды;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санскрит;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верования древних индийцев;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называть главных;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богов;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почитаемых в индуизме;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 о возникновении буддизма;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основных положениях этого;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учения;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Давать описание внешнего вида и внутреннего убранства и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ндуистских; и буддийских храмов (на основе текста и иллюстраций учебника); Объяснять;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 чем повествуют поэмы «Махабхарата» и «Рамаяна»;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чем;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они интересны для историков;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853E3C" w:rsidRPr="007A1553" w:rsidRDefault="00990BC5">
            <w:pPr>
              <w:autoSpaceDE w:val="0"/>
              <w:autoSpaceDN w:val="0"/>
              <w:spacing w:before="80" w:after="0" w:line="252" w:lineRule="auto"/>
              <w:ind w:left="72" w:right="144"/>
              <w:rPr>
                <w:lang w:val="ru-RU"/>
              </w:rPr>
            </w:pP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опрос; Письменный; контроль;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Тестирование; ВПР;;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Pr="007A1553" w:rsidRDefault="00990BC5">
            <w:pPr>
              <w:autoSpaceDE w:val="0"/>
              <w:autoSpaceDN w:val="0"/>
              <w:spacing w:before="80" w:after="0" w:line="23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t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/7531/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start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/253064/</w:t>
            </w:r>
          </w:p>
        </w:tc>
      </w:tr>
    </w:tbl>
    <w:p w:rsidR="00853E3C" w:rsidRPr="007A1553" w:rsidRDefault="00853E3C">
      <w:pPr>
        <w:autoSpaceDE w:val="0"/>
        <w:autoSpaceDN w:val="0"/>
        <w:spacing w:after="0" w:line="14" w:lineRule="exact"/>
        <w:rPr>
          <w:lang w:val="ru-RU"/>
        </w:rPr>
      </w:pPr>
    </w:p>
    <w:p w:rsidR="00853E3C" w:rsidRPr="007A1553" w:rsidRDefault="00853E3C">
      <w:pPr>
        <w:rPr>
          <w:lang w:val="ru-RU"/>
        </w:rPr>
        <w:sectPr w:rsidR="00853E3C" w:rsidRPr="007A1553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853E3C" w:rsidRPr="007A1553" w:rsidRDefault="00853E3C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1802"/>
        <w:gridCol w:w="528"/>
        <w:gridCol w:w="1104"/>
        <w:gridCol w:w="1140"/>
        <w:gridCol w:w="866"/>
        <w:gridCol w:w="4958"/>
        <w:gridCol w:w="1284"/>
        <w:gridCol w:w="3424"/>
      </w:tblGrid>
      <w:tr w:rsidR="00853E3C" w:rsidRPr="007A1553">
        <w:trPr>
          <w:trHeight w:hRule="exact" w:val="726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3.6.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Древний Китай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25.11.2022 02.12.2022</w:t>
            </w:r>
          </w:p>
        </w:tc>
        <w:tc>
          <w:tcPr>
            <w:tcW w:w="4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Pr="007A1553" w:rsidRDefault="00990BC5">
            <w:pPr>
              <w:autoSpaceDE w:val="0"/>
              <w:autoSpaceDN w:val="0"/>
              <w:spacing w:before="78" w:after="0" w:line="257" w:lineRule="auto"/>
              <w:ind w:left="72"/>
              <w:rPr>
                <w:lang w:val="ru-RU"/>
              </w:rPr>
            </w:pP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используя карту;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природные условия Древнего;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Китая;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их влияние на занятия населения;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 о хозяйственной деятельности древних китайцев;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совершенствовании орудий их труда;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технических сооружениях;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Показывать на карте территорию империи Цинь и объяснять значение; создания единого государства;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Представлять характеристику императора Цинь Шихуанди и итогов; его деятельности;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 о достижениях древних китайцев в развитии ремесел и; торговли;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Раскрывать причины частых восстаний населения в Древнем Китае; 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показывать;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чем они завершали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сь;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 значение понятий и терминов: Великая Китайская стена; 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Великий шелковый путь;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пагода;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иероглиф;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каллиграфия;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 об учении Конфуция;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высказывать суждения о причинах;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его популярности в Древнем Китае и в последующие столетия;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Представлять характеристику достижений древних китайцев в;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развитии письменности;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 науке;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технике;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художественной культуре (в;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форме устных сообщений;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альбомов;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презентаций);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;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853E3C" w:rsidRPr="007A1553" w:rsidRDefault="00990BC5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Устный опр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ос; Письменный; контроль;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Тестирование; ВПР;;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Pr="007A1553" w:rsidRDefault="00990BC5">
            <w:pPr>
              <w:autoSpaceDE w:val="0"/>
              <w:autoSpaceDN w:val="0"/>
              <w:spacing w:before="78" w:after="0" w:line="23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/7532/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start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/310484/</w:t>
            </w:r>
          </w:p>
        </w:tc>
      </w:tr>
      <w:tr w:rsidR="00853E3C">
        <w:trPr>
          <w:trHeight w:hRule="exact" w:val="348"/>
        </w:trPr>
        <w:tc>
          <w:tcPr>
            <w:tcW w:w="21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20</w:t>
            </w:r>
          </w:p>
        </w:tc>
        <w:tc>
          <w:tcPr>
            <w:tcW w:w="127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853E3C"/>
        </w:tc>
      </w:tr>
      <w:tr w:rsidR="00853E3C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Раздел 4. Древняя Греция. Эллинизм</w:t>
            </w:r>
          </w:p>
        </w:tc>
      </w:tr>
      <w:tr w:rsidR="00853E3C" w:rsidRPr="007A1553">
        <w:trPr>
          <w:trHeight w:hRule="exact" w:val="129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4.1.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Древнейшая Греция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08.12.2022 16.12.2022</w:t>
            </w:r>
          </w:p>
        </w:tc>
        <w:tc>
          <w:tcPr>
            <w:tcW w:w="4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Pr="007A1553" w:rsidRDefault="00990BC5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Рассказывать, используя карту, о природных условиях Древней Греции и основных занятиях ее населения;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Объяснять, какие находки археологов свидетельствуют о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существовании древних цивилизации на о. Крит, в Микенах;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Рассказывать, о чем повествуют поэмы «Или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ада» и «Одиссея»;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Объяснять значение выражений «Ахиллесова пята», «Троянский конь»;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853E3C" w:rsidRPr="007A1553" w:rsidRDefault="00990BC5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опрос; Письменный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контроль;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Тестирование; ВПР;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Pr="007A1553" w:rsidRDefault="00990BC5">
            <w:pPr>
              <w:autoSpaceDE w:val="0"/>
              <w:autoSpaceDN w:val="0"/>
              <w:spacing w:before="78" w:after="0" w:line="23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/7533/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start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/252661/</w:t>
            </w:r>
          </w:p>
        </w:tc>
      </w:tr>
    </w:tbl>
    <w:p w:rsidR="00853E3C" w:rsidRPr="007A1553" w:rsidRDefault="00853E3C">
      <w:pPr>
        <w:autoSpaceDE w:val="0"/>
        <w:autoSpaceDN w:val="0"/>
        <w:spacing w:after="0" w:line="14" w:lineRule="exact"/>
        <w:rPr>
          <w:lang w:val="ru-RU"/>
        </w:rPr>
      </w:pPr>
    </w:p>
    <w:p w:rsidR="00853E3C" w:rsidRPr="007A1553" w:rsidRDefault="00853E3C">
      <w:pPr>
        <w:rPr>
          <w:lang w:val="ru-RU"/>
        </w:rPr>
        <w:sectPr w:rsidR="00853E3C" w:rsidRPr="007A1553">
          <w:pgSz w:w="16840" w:h="11900"/>
          <w:pgMar w:top="284" w:right="640" w:bottom="1024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853E3C" w:rsidRPr="007A1553" w:rsidRDefault="00853E3C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1802"/>
        <w:gridCol w:w="528"/>
        <w:gridCol w:w="1104"/>
        <w:gridCol w:w="1140"/>
        <w:gridCol w:w="866"/>
        <w:gridCol w:w="4958"/>
        <w:gridCol w:w="1284"/>
        <w:gridCol w:w="3424"/>
      </w:tblGrid>
      <w:tr w:rsidR="00853E3C" w:rsidRPr="007A1553">
        <w:trPr>
          <w:trHeight w:hRule="exact" w:val="1006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4.2.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Греческие полисы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22.12.2022 20.01.2023</w:t>
            </w:r>
          </w:p>
        </w:tc>
        <w:tc>
          <w:tcPr>
            <w:tcW w:w="4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Pr="007A1553" w:rsidRDefault="00990BC5">
            <w:pPr>
              <w:autoSpaceDE w:val="0"/>
              <w:autoSpaceDN w:val="0"/>
              <w:spacing w:before="78" w:after="0" w:line="257" w:lineRule="auto"/>
              <w:ind w:left="72"/>
              <w:rPr>
                <w:lang w:val="ru-RU"/>
              </w:rPr>
            </w:pP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Показывать на карте крупнейшие греческие города-государства;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 значение понятий: полис, аристократия, демос, тиран, акрополь, агора, фаланга, метрополия, колония;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основные группы населения греческого полиса, их положение, отношение к власти;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Рассказывать о составе и организации полисного во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йска;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Показывать на карте направления Великой греческой колонизации, называть наиболее значительные колонии, в том числе в Северном Причерноморье. Рассказывать, как осуществлялось управление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греческими колониями, в чем заключались их связи с метрополиями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Раскрывать значение понятий и терминов: ареопаг, архонт, народное собрание, реформа, остракизм;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основные положения и значение законов Солона и реформ Клисфена;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Объяснять, почему политическое устройство Древних Афин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называется демократи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ей;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 об основных группах населения Спарты, о том, кто управлял государством;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Раскрывать значение понятий и терминов: олигархия, илоты, гоплиты; Объяснять, почему спартанское войско считалось самым сильным в Греции;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Составить сообщение о спар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танском воспитании, высказать суждение о его достоинствах и недостатках;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Сравнивать устройство Афинского и Спартанского государств,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определять основные различия;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 о причинах и непосредственном поводе для начала войн Персии против Греции;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ссказывать, используя картосхемы, об участниках, ходе и итогах крупных сражений греко-персидских войн (Марафонская битва,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оборона греками Фермопил, сражение в Саламинском проливе);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Систематизировать информацию о греко-персидских войнах в форме таблицы;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роль конкретных людей — руководителей полисов, военачальников, воинов в ходе военных событий;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Называть основные итоги греко-персидских войн;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Высказывать суждение о том, почему небольшой группе греческих полисов удалось одержать победу в в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ойнах против могущественной Персидской державы;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Раскрывать причины укрепления демократии в Афинах в период греко-персидских войн;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Объяснять, почему историки связывали расцвет Афинского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государства с именем Перикла;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Называть основные источника рабства в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Древней Греции, объяснять, почему численность рабов значительно возросла в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 до н. э.;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Характеризовать условия жизни и труда рабов в греческих полисах; Рассказывать о развитии ремесла и торговли в греческих городах; Называть причины, основных участник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ов и итоги Пелопоннесской войны;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Объяснять, в чем проявилось ослабление греческих полисов после Пелопоннесской войны;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853E3C" w:rsidRPr="007A1553" w:rsidRDefault="00990BC5">
            <w:pPr>
              <w:autoSpaceDE w:val="0"/>
              <w:autoSpaceDN w:val="0"/>
              <w:spacing w:before="78" w:after="0" w:line="254" w:lineRule="auto"/>
              <w:ind w:left="72" w:right="144"/>
              <w:rPr>
                <w:lang w:val="ru-RU"/>
              </w:rPr>
            </w:pP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опрос; Письменный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контроль;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Контрольная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Зачет;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Практическая работа;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Тестирование; ВПР;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Pr="007A1553" w:rsidRDefault="00990BC5">
            <w:pPr>
              <w:autoSpaceDE w:val="0"/>
              <w:autoSpaceDN w:val="0"/>
              <w:spacing w:before="78" w:after="0" w:line="247" w:lineRule="auto"/>
              <w:ind w:left="74" w:right="288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uchi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 </w:t>
            </w:r>
            <w:r w:rsidRPr="007A1553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yaklass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interneturok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datalesson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olimpium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</w:p>
        </w:tc>
      </w:tr>
    </w:tbl>
    <w:p w:rsidR="00853E3C" w:rsidRPr="007A1553" w:rsidRDefault="00853E3C">
      <w:pPr>
        <w:autoSpaceDE w:val="0"/>
        <w:autoSpaceDN w:val="0"/>
        <w:spacing w:after="0" w:line="14" w:lineRule="exact"/>
        <w:rPr>
          <w:lang w:val="ru-RU"/>
        </w:rPr>
      </w:pPr>
    </w:p>
    <w:p w:rsidR="00853E3C" w:rsidRPr="007A1553" w:rsidRDefault="00853E3C">
      <w:pPr>
        <w:rPr>
          <w:lang w:val="ru-RU"/>
        </w:rPr>
        <w:sectPr w:rsidR="00853E3C" w:rsidRPr="007A1553">
          <w:pgSz w:w="16840" w:h="11900"/>
          <w:pgMar w:top="284" w:right="640" w:bottom="616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853E3C" w:rsidRPr="007A1553" w:rsidRDefault="00853E3C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1802"/>
        <w:gridCol w:w="528"/>
        <w:gridCol w:w="1104"/>
        <w:gridCol w:w="1140"/>
        <w:gridCol w:w="866"/>
        <w:gridCol w:w="4958"/>
        <w:gridCol w:w="1284"/>
        <w:gridCol w:w="3424"/>
      </w:tblGrid>
      <w:tr w:rsidR="00853E3C">
        <w:trPr>
          <w:trHeight w:hRule="exact" w:val="754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4.3.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Культура Древней Греции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26.01.2023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02.02.2023</w:t>
            </w:r>
          </w:p>
        </w:tc>
        <w:tc>
          <w:tcPr>
            <w:tcW w:w="4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Pr="007A1553" w:rsidRDefault="00990BC5">
            <w:pPr>
              <w:autoSpaceDE w:val="0"/>
              <w:autoSpaceDN w:val="0"/>
              <w:spacing w:before="78" w:after="0" w:line="257" w:lineRule="auto"/>
              <w:ind w:left="72" w:right="144"/>
              <w:rPr>
                <w:lang w:val="ru-RU"/>
              </w:rPr>
            </w:pP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Называть главных богов;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которым поклонялись древние греки;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распознавать их скульптурные изображения;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кто такие титаны и герои;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 о том;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чему учили детей в школах Древней Греции;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Раскрывать значение понятий и терми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нов: гимнасий;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Академия;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Ликей;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философия;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логика;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этика;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Называть древнегреческих ученых;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известных своими трудами по;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философии;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истории;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другим отраслям наук;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Представлять описание внешнего вида и планировки;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древнегреческого храма (в вид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е устного высказывания;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презентации);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Раскрывать значение понятий и терминов: ордер;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фронтон;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капитель;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кариатида;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распознавать архитектурные элементы зданий на;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изображениях;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фотографиях;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 о древнегреческом театре;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организации пре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дставлений;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 об истоках и правилах проведения общегреческих игр в; Олимпии. Объяснять;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что греки ценили в спортивных состязаниях;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чем выражалось их отношение к играм;;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50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опрос; Зачет;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Тестирование; ;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son/7540/start/252909/</w:t>
            </w:r>
          </w:p>
        </w:tc>
      </w:tr>
    </w:tbl>
    <w:p w:rsidR="00853E3C" w:rsidRDefault="00853E3C">
      <w:pPr>
        <w:autoSpaceDE w:val="0"/>
        <w:autoSpaceDN w:val="0"/>
        <w:spacing w:after="0" w:line="14" w:lineRule="exact"/>
      </w:pPr>
    </w:p>
    <w:p w:rsidR="00853E3C" w:rsidRDefault="00853E3C">
      <w:pPr>
        <w:sectPr w:rsidR="00853E3C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853E3C" w:rsidRDefault="00853E3C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1802"/>
        <w:gridCol w:w="528"/>
        <w:gridCol w:w="1104"/>
        <w:gridCol w:w="1140"/>
        <w:gridCol w:w="866"/>
        <w:gridCol w:w="4958"/>
        <w:gridCol w:w="1284"/>
        <w:gridCol w:w="3424"/>
      </w:tblGrid>
      <w:tr w:rsidR="00853E3C">
        <w:trPr>
          <w:trHeight w:hRule="exact" w:val="463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4.4.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Македонские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завоевания. Эллинизм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03.02.2023 10.02.2023</w:t>
            </w:r>
          </w:p>
        </w:tc>
        <w:tc>
          <w:tcPr>
            <w:tcW w:w="4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Pr="007A1553" w:rsidRDefault="00990BC5">
            <w:pPr>
              <w:autoSpaceDE w:val="0"/>
              <w:autoSpaceDN w:val="0"/>
              <w:spacing w:before="78" w:after="0" w:line="257" w:lineRule="auto"/>
              <w:ind w:left="72" w:right="144"/>
              <w:rPr>
                <w:lang w:val="ru-RU"/>
              </w:rPr>
            </w:pP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что способствовало усилению Македонии в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IV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 до н. э.;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какую роль сыграл в этом царь Филипп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II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как была установлена власть македонского царя над;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греческими полисами;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Систематизировать в виде таблицы информацию о завоевательных; пох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одах Александра Македонского;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 чем состояли причины военных побед Александра;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Македонского;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Представлять характеристику («исторический портрет») Александра; Македонского;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Раскрывать смысл понятия «эллинизм»;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Показывать на карте государств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образовавшиеся в результате;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распада державы Александра Македонского;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чем славилась Александрия Египетская;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почему она;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считалась культурным центром эллинистического мира;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;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47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Тестирование; Устный опрос; ВПР;;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ect/lesson/7541/start/252878/ https://resh.edu.ru/subject/lesson/7542/start/252847/</w:t>
            </w:r>
          </w:p>
        </w:tc>
      </w:tr>
      <w:tr w:rsidR="00853E3C">
        <w:trPr>
          <w:trHeight w:hRule="exact" w:val="348"/>
        </w:trPr>
        <w:tc>
          <w:tcPr>
            <w:tcW w:w="21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20</w:t>
            </w:r>
          </w:p>
        </w:tc>
        <w:tc>
          <w:tcPr>
            <w:tcW w:w="127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853E3C"/>
        </w:tc>
      </w:tr>
      <w:tr w:rsidR="00853E3C">
        <w:trPr>
          <w:trHeight w:hRule="exact" w:val="350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Раздел 5. Древний Рим</w:t>
            </w:r>
          </w:p>
        </w:tc>
      </w:tr>
      <w:tr w:rsidR="00853E3C" w:rsidRPr="007A1553">
        <w:trPr>
          <w:trHeight w:hRule="exact" w:val="361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5.1.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Возникновение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Римского государства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16.02.2023 23.02.2023</w:t>
            </w:r>
          </w:p>
        </w:tc>
        <w:tc>
          <w:tcPr>
            <w:tcW w:w="4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Pr="007A1553" w:rsidRDefault="00990BC5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Рассказывать, используя историческую карту, о природных условиях Апеннинского полуострова и племенах, населявших его в древности; Сопоставлять информацию о происхождении Рима, содержащуюся в легенде и полученную в ходе исследований историков;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Раскрывать з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начение понятий и терминов: патриций, плебей,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республика, консул, народный трибун, Сенат, вето, легион, понтифик, авгур;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Объяснять, как было организовано управление Римской республикой (какими полномочиями обладали консулы, народные трибуны, Сенат, народ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ное собрание);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 об организации и вооружении римской армии, привлекая иллюстрации учебника;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Называть главных богов древних римлян, устанавливать соответствие римских и греческих богов;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Показывать на исторической карте, с какими противниками воевали римляне в борьбе за власть над Италией;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Объяснять происхождение и смысл выражений «Гуси Рим спасли»,«Пиррова победа», «Разделяй и властвуй!»;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853E3C" w:rsidRPr="007A1553" w:rsidRDefault="00990BC5">
            <w:pPr>
              <w:autoSpaceDE w:val="0"/>
              <w:autoSpaceDN w:val="0"/>
              <w:spacing w:before="78" w:after="0" w:line="250" w:lineRule="auto"/>
              <w:ind w:left="72" w:right="144"/>
              <w:rPr>
                <w:lang w:val="ru-RU"/>
              </w:rPr>
            </w:pP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опрос; Практическая работа;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ВПР;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Pr="007A1553" w:rsidRDefault="00990BC5">
            <w:pPr>
              <w:autoSpaceDE w:val="0"/>
              <w:autoSpaceDN w:val="0"/>
              <w:spacing w:before="78" w:after="0" w:line="250" w:lineRule="auto"/>
              <w:ind w:left="74" w:right="288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uchi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 </w:t>
            </w:r>
            <w:r w:rsidRPr="007A1553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yaklass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interneturok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datalesson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olimpium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</w:p>
        </w:tc>
      </w:tr>
      <w:tr w:rsidR="00853E3C">
        <w:trPr>
          <w:trHeight w:hRule="exact" w:val="148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5.2.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6" w:after="0" w:line="245" w:lineRule="auto"/>
              <w:ind w:right="144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Римские завоевания в Средиземноморье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24.02.2023 03.03.2023</w:t>
            </w:r>
          </w:p>
        </w:tc>
        <w:tc>
          <w:tcPr>
            <w:tcW w:w="4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6" w:after="0" w:line="254" w:lineRule="auto"/>
              <w:ind w:left="72"/>
            </w:pP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Представлять общую характеристику Пунических войн (причины, хронологический период, участники, наиболее значительные походы и сражения, итоги); </w:t>
            </w:r>
            <w:r w:rsidRPr="007A1553">
              <w:rPr>
                <w:lang w:val="ru-RU"/>
              </w:rPr>
              <w:br/>
            </w:r>
            <w:r w:rsidRPr="007A15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Объяснять, благодаря чему вошел в историю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Ганнибал;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Показывать на исторической карте территории римских провин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ций, объяснять, какие современные географические названия берут начало от названий римских провинций;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6" w:after="0" w:line="25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опрос; Письменный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Тестирование; Диктант;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6" w:after="0" w:line="252" w:lineRule="auto"/>
              <w:ind w:left="74" w:right="18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https://uchi.ru/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ttps://www.yaklass.ru/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https://interneturok.ru/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s://datalesson.ru/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https://olimpium.ru/</w:t>
            </w:r>
          </w:p>
        </w:tc>
      </w:tr>
    </w:tbl>
    <w:p w:rsidR="00853E3C" w:rsidRDefault="00853E3C">
      <w:pPr>
        <w:autoSpaceDE w:val="0"/>
        <w:autoSpaceDN w:val="0"/>
        <w:spacing w:after="0" w:line="14" w:lineRule="exact"/>
      </w:pPr>
    </w:p>
    <w:p w:rsidR="00853E3C" w:rsidRDefault="00853E3C">
      <w:pPr>
        <w:sectPr w:rsidR="00853E3C">
          <w:pgSz w:w="16840" w:h="11900"/>
          <w:pgMar w:top="284" w:right="640" w:bottom="436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853E3C" w:rsidRDefault="00853E3C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1802"/>
        <w:gridCol w:w="528"/>
        <w:gridCol w:w="1104"/>
        <w:gridCol w:w="1140"/>
        <w:gridCol w:w="866"/>
        <w:gridCol w:w="4958"/>
        <w:gridCol w:w="1284"/>
        <w:gridCol w:w="3424"/>
      </w:tblGrid>
      <w:tr w:rsidR="00853E3C">
        <w:trPr>
          <w:trHeight w:hRule="exact" w:val="378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5.3.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Поздняя Римская республика.</w:t>
            </w:r>
          </w:p>
          <w:p w:rsidR="00853E3C" w:rsidRDefault="00990BC5">
            <w:pPr>
              <w:autoSpaceDE w:val="0"/>
              <w:autoSpaceDN w:val="0"/>
              <w:spacing w:before="20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Гражданские войны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09.03.2023 30.03.2023</w:t>
            </w:r>
          </w:p>
        </w:tc>
        <w:tc>
          <w:tcPr>
            <w:tcW w:w="4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Объяснять, почему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причиной острых столкновений в Риме во II в. до н.</w:t>
            </w:r>
          </w:p>
          <w:p w:rsidR="00853E3C" w:rsidRDefault="00990BC5">
            <w:pPr>
              <w:autoSpaceDE w:val="0"/>
              <w:autoSpaceDN w:val="0"/>
              <w:spacing w:before="20" w:after="0" w:line="254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э. стал вопрос о переделе «общественной земли»;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Раскрывать значение понятий и терминов: «общественная земля», гражданская война, диктатор, проскрипции, триумвират,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вольноотпущенник, гладиатор;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Характери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зовать цели, содержание и итоги реформ братьев Гракхов; Анализировать отрывки из текстов историков (извлекать информацию, высказывать оценочные суждения);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Объяснять, чем были вызваны гражданские войны в Риме, какие силы противостояли друг другу;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Рассказы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вать о положении рабов в Древнем Риме;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Рассказывать о восстании под руководством Спартака (причины, участники, основные периоды восстания, итоги);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Представлять характеристику Гая Юлия Цезаря, объяснять, благодаря чему он вошел в историю;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Раскрывать, при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каких обстоятельствах появились и что означали выражения «Жребий брошен!», «Перейти Рубикон»;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Называть главных участников борьбы за власть после смерти Цезаря и ее итоги;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50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опрос; Письменный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Тестирование;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52" w:lineRule="auto"/>
              <w:ind w:left="74" w:right="172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https://uchi.ru/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https://www.yaklass.ru/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https://interneturok.ru/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https://datalesson.ru/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https://olimpium.ru/</w:t>
            </w:r>
          </w:p>
        </w:tc>
      </w:tr>
    </w:tbl>
    <w:p w:rsidR="00853E3C" w:rsidRDefault="00853E3C">
      <w:pPr>
        <w:autoSpaceDE w:val="0"/>
        <w:autoSpaceDN w:val="0"/>
        <w:spacing w:after="0" w:line="14" w:lineRule="exact"/>
      </w:pPr>
    </w:p>
    <w:p w:rsidR="00853E3C" w:rsidRDefault="00853E3C">
      <w:pPr>
        <w:sectPr w:rsidR="00853E3C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853E3C" w:rsidRDefault="00853E3C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1802"/>
        <w:gridCol w:w="528"/>
        <w:gridCol w:w="1104"/>
        <w:gridCol w:w="1140"/>
        <w:gridCol w:w="866"/>
        <w:gridCol w:w="4958"/>
        <w:gridCol w:w="1284"/>
        <w:gridCol w:w="3424"/>
      </w:tblGrid>
      <w:tr w:rsidR="00853E3C">
        <w:trPr>
          <w:trHeight w:hRule="exact" w:val="927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5.4.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Расцвет и падение Римской империи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31.03.2023 28.04.2023</w:t>
            </w:r>
          </w:p>
        </w:tc>
        <w:tc>
          <w:tcPr>
            <w:tcW w:w="4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57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Рассказывать об установлении единоличной власти Октавиана; Августа;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Представлять характеристики римских императоров;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их правления;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(Нерон;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Траян;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Диоклетиан — по выбору);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Показывать на ист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орической карте территорию Римской империи; 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объяснять;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как было организовано управление провинциями;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Рассказывать;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используя иллюстрации учебника;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 повседневной;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жизни в столице и провинциях Римской империи;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Сравнивать положение римского раба и к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олона;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объяснять;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чем;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различались условия их жизни и труда;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Объяснять значение понятий и терминов: форум;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Пантеон;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Колизей;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акведук;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амфитеатр;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термы;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Рассказывать о возникновении и распространении христианства; 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объяснять;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чем отличалась новая религия от верований римлян;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Характеризовать политику римских императоров в отношении; христиан;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объяснять;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как и при каких обстоятельствах она была;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изменена;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Объяснять значение понятий и терминов: Библия;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Евангелие;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апостол;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церковь;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патриарх;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епископ. Рассказывать о разделении Римской;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империи на Западную и Восточную;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Систематизировать в форме таблицы информацию о нападениях; варваров на Рим;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Участвовать в обсуждении вопроса «Почему пала Западная Римская; империя?»;;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5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опрос; Письменный;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Тестирование; Диктант;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ВПР;;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https://resh.edu.ru/subject/lesson/7548/start/296232/ https://resh.edu.ru/subject/lesson/7549/start/310701</w:t>
            </w:r>
          </w:p>
        </w:tc>
      </w:tr>
    </w:tbl>
    <w:p w:rsidR="00853E3C" w:rsidRDefault="00853E3C">
      <w:pPr>
        <w:autoSpaceDE w:val="0"/>
        <w:autoSpaceDN w:val="0"/>
        <w:spacing w:after="0" w:line="14" w:lineRule="exact"/>
      </w:pPr>
    </w:p>
    <w:p w:rsidR="00853E3C" w:rsidRDefault="00853E3C">
      <w:pPr>
        <w:sectPr w:rsidR="00853E3C">
          <w:pgSz w:w="16840" w:h="11900"/>
          <w:pgMar w:top="284" w:right="640" w:bottom="1012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853E3C" w:rsidRDefault="00853E3C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1802"/>
        <w:gridCol w:w="528"/>
        <w:gridCol w:w="1104"/>
        <w:gridCol w:w="1140"/>
        <w:gridCol w:w="866"/>
        <w:gridCol w:w="4958"/>
        <w:gridCol w:w="1284"/>
        <w:gridCol w:w="3424"/>
      </w:tblGrid>
      <w:tr w:rsidR="00853E3C">
        <w:trPr>
          <w:trHeight w:hRule="exact" w:val="380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5.5.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Культура Древнего Рима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04.05.2023 12.05.2023</w:t>
            </w:r>
          </w:p>
        </w:tc>
        <w:tc>
          <w:tcPr>
            <w:tcW w:w="4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54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Раскрывать смысл понятия «золотой век римской поэзии»;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называть;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имена поэтов золотого века;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Рассказывать о развитии научных знаний в Древнем Риме (философия; 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география;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история);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Объяснять;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какое значение и почему придавалось в Древнем Риме;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ораторскому искусству;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Составлять описание известных архитектурных со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оружений Древнего; Рима (по выбору);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Сравнивать внешний вид древнегреческих и древнеримских храмов.; Определять общие черты и различия;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Изучать иллюстрации учебника;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объяснять;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 чем рассказывают;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римские скульптурные портреты;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5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Самооценка 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испол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ьзованием;«Оценочного;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листа»;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Диктант;;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47" w:lineRule="auto"/>
              <w:ind w:left="74" w:right="72"/>
              <w:jc w:val="both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https://resh.edu.ru/subject/lesson/7550/start/311469/ https://resh.edu.ru/subject/lesson/7551/start/325120/ https://resh.edu.ru/subject/lesson/7552/start/311500/</w:t>
            </w:r>
          </w:p>
        </w:tc>
      </w:tr>
      <w:tr w:rsidR="00853E3C">
        <w:trPr>
          <w:trHeight w:hRule="exact" w:val="348"/>
        </w:trPr>
        <w:tc>
          <w:tcPr>
            <w:tcW w:w="21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20</w:t>
            </w:r>
          </w:p>
        </w:tc>
        <w:tc>
          <w:tcPr>
            <w:tcW w:w="127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853E3C"/>
        </w:tc>
      </w:tr>
      <w:tr w:rsidR="00853E3C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Раздел 6.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Обобщение</w:t>
            </w:r>
          </w:p>
        </w:tc>
      </w:tr>
      <w:tr w:rsidR="00853E3C">
        <w:trPr>
          <w:trHeight w:hRule="exact" w:val="92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6.1.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5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Историческое и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культурное наследие цивилизаций Древнего мира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18.05.2023 26.05.2023</w:t>
            </w:r>
          </w:p>
        </w:tc>
        <w:tc>
          <w:tcPr>
            <w:tcW w:w="4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Виды деятельности по изученным разделам;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https://edsoo.ru/constructor/2226700/#</w:t>
            </w:r>
          </w:p>
        </w:tc>
      </w:tr>
      <w:tr w:rsidR="00853E3C">
        <w:trPr>
          <w:trHeight w:hRule="exact" w:val="348"/>
        </w:trPr>
        <w:tc>
          <w:tcPr>
            <w:tcW w:w="21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27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853E3C"/>
        </w:tc>
      </w:tr>
      <w:tr w:rsidR="00853E3C">
        <w:trPr>
          <w:trHeight w:hRule="exact" w:val="520"/>
        </w:trPr>
        <w:tc>
          <w:tcPr>
            <w:tcW w:w="21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6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ОБЩЕЕ КОЛИЧЕСТВО ЧАСОВ ПО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ПРОГРАММЕ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68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65</w:t>
            </w:r>
          </w:p>
        </w:tc>
        <w:tc>
          <w:tcPr>
            <w:tcW w:w="105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853E3C"/>
        </w:tc>
      </w:tr>
    </w:tbl>
    <w:p w:rsidR="00853E3C" w:rsidRDefault="00853E3C">
      <w:pPr>
        <w:autoSpaceDE w:val="0"/>
        <w:autoSpaceDN w:val="0"/>
        <w:spacing w:after="0" w:line="14" w:lineRule="exact"/>
      </w:pPr>
    </w:p>
    <w:p w:rsidR="00853E3C" w:rsidRDefault="00853E3C">
      <w:pPr>
        <w:sectPr w:rsidR="00853E3C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853E3C" w:rsidRDefault="00853E3C">
      <w:pPr>
        <w:autoSpaceDE w:val="0"/>
        <w:autoSpaceDN w:val="0"/>
        <w:spacing w:after="78" w:line="220" w:lineRule="exact"/>
      </w:pPr>
    </w:p>
    <w:p w:rsidR="00853E3C" w:rsidRDefault="00990BC5">
      <w:pPr>
        <w:autoSpaceDE w:val="0"/>
        <w:autoSpaceDN w:val="0"/>
        <w:spacing w:after="32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ПОУРОЧНОЕ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2966"/>
        <w:gridCol w:w="732"/>
        <w:gridCol w:w="1620"/>
        <w:gridCol w:w="1668"/>
        <w:gridCol w:w="1236"/>
        <w:gridCol w:w="1826"/>
      </w:tblGrid>
      <w:tr w:rsidR="00853E3C">
        <w:trPr>
          <w:trHeight w:hRule="exact" w:val="492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п/п</w:t>
            </w:r>
          </w:p>
        </w:tc>
        <w:tc>
          <w:tcPr>
            <w:tcW w:w="29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Тема урока</w:t>
            </w:r>
          </w:p>
        </w:tc>
        <w:tc>
          <w:tcPr>
            <w:tcW w:w="4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изучения</w:t>
            </w:r>
          </w:p>
        </w:tc>
        <w:tc>
          <w:tcPr>
            <w:tcW w:w="18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Виды, формы контроля</w:t>
            </w:r>
          </w:p>
        </w:tc>
      </w:tr>
      <w:tr w:rsidR="00853E3C">
        <w:trPr>
          <w:trHeight w:hRule="exact" w:val="828"/>
        </w:trPr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E3C" w:rsidRDefault="00853E3C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E3C" w:rsidRDefault="00853E3C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всего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контрольные работы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практические работы</w:t>
            </w:r>
          </w:p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E3C" w:rsidRDefault="00853E3C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E3C" w:rsidRDefault="00853E3C"/>
        </w:tc>
      </w:tr>
      <w:tr w:rsidR="00853E3C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71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Откуда мы знаем. как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жили наши предки. Счёт лет в истории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01.09.2022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853E3C">
        <w:trPr>
          <w:trHeight w:hRule="exact" w:val="83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100" w:after="0" w:line="262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Стартовая контрольная работа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02.09.2022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100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работа;</w:t>
            </w:r>
          </w:p>
        </w:tc>
      </w:tr>
      <w:tr w:rsidR="00853E3C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Древнейшие люди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08.09.2022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853E3C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Родовые общины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охотников и собирателей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09.09.2022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8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Самооценка с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использованием«Оценочного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листа»;</w:t>
            </w:r>
          </w:p>
        </w:tc>
      </w:tr>
      <w:tr w:rsidR="00853E3C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Возникновение искусства и религиозных верований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71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 Тестирование; ВПР;</w:t>
            </w:r>
          </w:p>
        </w:tc>
      </w:tr>
      <w:tr w:rsidR="00853E3C">
        <w:trPr>
          <w:trHeight w:hRule="exact" w:val="217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Возникновение земледелия и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скотоводства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8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Практическая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работа;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Самооценка с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использованием«Оценочного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листа»;</w:t>
            </w:r>
          </w:p>
        </w:tc>
      </w:tr>
      <w:tr w:rsidR="00853E3C">
        <w:trPr>
          <w:trHeight w:hRule="exact" w:val="83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Появление неравенства и знати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62" w:lineRule="auto"/>
              <w:ind w:right="144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 Тестирование;</w:t>
            </w:r>
          </w:p>
        </w:tc>
      </w:tr>
      <w:tr w:rsidR="00853E3C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100" w:after="0" w:line="271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От первобытности к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цивилизации. Государство на берегах Нила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100" w:after="0" w:line="28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Самооценка с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использованием«Оценочного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листа»;</w:t>
            </w:r>
          </w:p>
        </w:tc>
      </w:tr>
      <w:tr w:rsidR="00853E3C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Как жили земледельцы и ремесленники в Египте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853E3C">
        <w:trPr>
          <w:trHeight w:hRule="exact" w:val="215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62" w:lineRule="auto"/>
              <w:ind w:left="72" w:right="86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Жизнь египетского вельможи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8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Практическая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работа;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Самооценка с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использованием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«Оценочного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листа»;</w:t>
            </w:r>
          </w:p>
        </w:tc>
      </w:tr>
    </w:tbl>
    <w:p w:rsidR="00853E3C" w:rsidRDefault="00853E3C">
      <w:pPr>
        <w:autoSpaceDE w:val="0"/>
        <w:autoSpaceDN w:val="0"/>
        <w:spacing w:after="0" w:line="14" w:lineRule="exact"/>
      </w:pPr>
    </w:p>
    <w:p w:rsidR="00853E3C" w:rsidRDefault="00853E3C">
      <w:pPr>
        <w:sectPr w:rsidR="00853E3C">
          <w:pgSz w:w="11900" w:h="16840"/>
          <w:pgMar w:top="298" w:right="650" w:bottom="50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853E3C" w:rsidRDefault="00853E3C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2966"/>
        <w:gridCol w:w="732"/>
        <w:gridCol w:w="1620"/>
        <w:gridCol w:w="1668"/>
        <w:gridCol w:w="1236"/>
        <w:gridCol w:w="1826"/>
      </w:tblGrid>
      <w:tr w:rsidR="00853E3C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Военные походы фараонов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06.10.2022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8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Самооценка с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использованием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«Оценочного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листа»;</w:t>
            </w:r>
          </w:p>
        </w:tc>
      </w:tr>
      <w:tr w:rsidR="00853E3C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Религия древних египтян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07.10.2022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853E3C">
        <w:trPr>
          <w:trHeight w:hRule="exact" w:val="217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Искусство Древнего Египта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13.10.2022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8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Практическая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работа;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Самооценка с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использованием«Оценочного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листа»;</w:t>
            </w:r>
          </w:p>
        </w:tc>
      </w:tr>
      <w:tr w:rsidR="00853E3C">
        <w:trPr>
          <w:trHeight w:hRule="exact" w:val="217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Письменность и знания древних египтян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14.10.2022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8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Тестирование;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Самооценка с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использованием«Оценочного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листа»;</w:t>
            </w:r>
          </w:p>
        </w:tc>
      </w:tr>
      <w:tr w:rsidR="00853E3C">
        <w:trPr>
          <w:trHeight w:hRule="exact" w:val="217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Древнее Двуречье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20.10.2022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8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Тестирование;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Самооценка с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использованием«Оценочного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листа»;</w:t>
            </w:r>
          </w:p>
        </w:tc>
      </w:tr>
      <w:tr w:rsidR="00853E3C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Вавилонский царь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Хаммурапи и его законы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21.10.2022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8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Самооценка с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использованием«Оценочного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листа»;</w:t>
            </w:r>
          </w:p>
        </w:tc>
      </w:tr>
      <w:tr w:rsidR="00853E3C">
        <w:trPr>
          <w:trHeight w:hRule="exact" w:val="251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100" w:after="0" w:line="262" w:lineRule="auto"/>
              <w:ind w:right="1296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Финикийские мореплаватели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27.10.2022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100" w:after="0" w:line="28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Практическая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работа;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Самооценка с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использованием«Оценочного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листа»;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ВПР;</w:t>
            </w:r>
          </w:p>
        </w:tc>
      </w:tr>
      <w:tr w:rsidR="00853E3C">
        <w:trPr>
          <w:trHeight w:hRule="exact" w:val="248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Библейские сказания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28.10.2022 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83" w:lineRule="auto"/>
              <w:ind w:left="156" w:hanging="15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Практическая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работа;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Тестирование; Самооценка с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использованием«Оценочного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листа»;</w:t>
            </w:r>
          </w:p>
        </w:tc>
      </w:tr>
    </w:tbl>
    <w:p w:rsidR="00853E3C" w:rsidRDefault="00853E3C">
      <w:pPr>
        <w:autoSpaceDE w:val="0"/>
        <w:autoSpaceDN w:val="0"/>
        <w:spacing w:after="0" w:line="14" w:lineRule="exact"/>
      </w:pPr>
    </w:p>
    <w:p w:rsidR="00853E3C" w:rsidRDefault="00853E3C">
      <w:pPr>
        <w:sectPr w:rsidR="00853E3C">
          <w:pgSz w:w="11900" w:h="16840"/>
          <w:pgMar w:top="284" w:right="650" w:bottom="280" w:left="666" w:header="720" w:footer="720" w:gutter="0"/>
          <w:cols w:space="720" w:equalWidth="0">
            <w:col w:w="10584" w:space="0"/>
          </w:cols>
          <w:docGrid w:linePitch="360"/>
        </w:sect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2966"/>
        <w:gridCol w:w="732"/>
        <w:gridCol w:w="1620"/>
        <w:gridCol w:w="1668"/>
        <w:gridCol w:w="1236"/>
        <w:gridCol w:w="1826"/>
      </w:tblGrid>
      <w:tr w:rsidR="00853E3C">
        <w:trPr>
          <w:trHeight w:hRule="exact" w:val="2514"/>
        </w:trPr>
        <w:tc>
          <w:tcPr>
            <w:tcW w:w="5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853E3C"/>
        </w:tc>
        <w:tc>
          <w:tcPr>
            <w:tcW w:w="29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853E3C"/>
        </w:tc>
        <w:tc>
          <w:tcPr>
            <w:tcW w:w="7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853E3C"/>
        </w:tc>
        <w:tc>
          <w:tcPr>
            <w:tcW w:w="16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853E3C"/>
        </w:tc>
        <w:tc>
          <w:tcPr>
            <w:tcW w:w="16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853E3C"/>
        </w:tc>
        <w:tc>
          <w:tcPr>
            <w:tcW w:w="12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853E3C"/>
        </w:tc>
        <w:tc>
          <w:tcPr>
            <w:tcW w:w="18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853E3C"/>
        </w:tc>
      </w:tr>
    </w:tbl>
    <w:p w:rsidR="00853E3C" w:rsidRDefault="00853E3C">
      <w:pPr>
        <w:autoSpaceDE w:val="0"/>
        <w:autoSpaceDN w:val="0"/>
        <w:spacing w:after="0" w:line="250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2966"/>
        <w:gridCol w:w="732"/>
        <w:gridCol w:w="1620"/>
        <w:gridCol w:w="1668"/>
        <w:gridCol w:w="1236"/>
        <w:gridCol w:w="1826"/>
      </w:tblGrid>
      <w:tr w:rsidR="00853E3C">
        <w:trPr>
          <w:trHeight w:hRule="exact" w:val="217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Древнееврейское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царство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10.11.2022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8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Тестирование;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Самооценка с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использованием«Оценочного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листа»;</w:t>
            </w:r>
          </w:p>
        </w:tc>
      </w:tr>
      <w:tr w:rsidR="00853E3C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Ассирийская держава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11.11.2022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8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Самооценка с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использованием«Оценочного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листа»;</w:t>
            </w:r>
          </w:p>
        </w:tc>
      </w:tr>
      <w:tr w:rsidR="00853E3C">
        <w:trPr>
          <w:trHeight w:hRule="exact" w:val="25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Персидская держава "царей царей"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17.11.2022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8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Практическая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работа;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Самооценка с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использованием«Оценочного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листа»;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ВПР;</w:t>
            </w:r>
          </w:p>
        </w:tc>
      </w:tr>
      <w:tr w:rsidR="00853E3C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Природа и люди Древней Индии. Индийские вары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18.11.2022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8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Самооценка с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использованием«Оценочного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листа»;</w:t>
            </w:r>
          </w:p>
        </w:tc>
      </w:tr>
      <w:tr w:rsidR="00853E3C">
        <w:trPr>
          <w:trHeight w:hRule="exact" w:val="183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100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Чему учил китайский мудрец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Конфуций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24.11.2022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100" w:after="0" w:line="28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Самооценка с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использованием«Оценочного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листа»;</w:t>
            </w:r>
          </w:p>
        </w:tc>
      </w:tr>
      <w:tr w:rsidR="00853E3C">
        <w:trPr>
          <w:trHeight w:hRule="exact" w:val="181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lastRenderedPageBreak/>
              <w:t>24.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Первый властелин единого Китая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25.11.2022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8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Тестирование;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Самооценка с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использованием«Оценочного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листа»;</w:t>
            </w:r>
          </w:p>
        </w:tc>
      </w:tr>
    </w:tbl>
    <w:p w:rsidR="00853E3C" w:rsidRDefault="00853E3C">
      <w:pPr>
        <w:autoSpaceDE w:val="0"/>
        <w:autoSpaceDN w:val="0"/>
        <w:spacing w:after="0" w:line="14" w:lineRule="exact"/>
      </w:pPr>
    </w:p>
    <w:p w:rsidR="00853E3C" w:rsidRDefault="00853E3C">
      <w:pPr>
        <w:autoSpaceDE w:val="0"/>
        <w:autoSpaceDN w:val="0"/>
        <w:spacing w:after="0" w:line="14" w:lineRule="exact"/>
      </w:pPr>
    </w:p>
    <w:p w:rsidR="00853E3C" w:rsidRDefault="00853E3C">
      <w:pPr>
        <w:sectPr w:rsidR="00853E3C">
          <w:pgSz w:w="11900" w:h="16840"/>
          <w:pgMar w:top="0" w:right="650" w:bottom="86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853E3C" w:rsidRDefault="00853E3C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2966"/>
        <w:gridCol w:w="732"/>
        <w:gridCol w:w="1620"/>
        <w:gridCol w:w="1668"/>
        <w:gridCol w:w="1236"/>
        <w:gridCol w:w="1826"/>
      </w:tblGrid>
      <w:tr w:rsidR="00853E3C">
        <w:trPr>
          <w:trHeight w:hRule="exact" w:val="217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71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Промежуточная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 за I полугодие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01.12.2022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8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Контрольная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работа;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Самооценка с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использованием«Оценочного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листа»;</w:t>
            </w:r>
          </w:p>
        </w:tc>
      </w:tr>
      <w:tr w:rsidR="00853E3C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Греки и критяне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02.12.2022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 ВПР;</w:t>
            </w:r>
          </w:p>
        </w:tc>
      </w:tr>
      <w:tr w:rsidR="00853E3C">
        <w:trPr>
          <w:trHeight w:hRule="exact" w:val="217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Микены и Троя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08.12.2022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8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Практическая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работа;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Самооценка с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использованием«Оценочного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листа»;</w:t>
            </w:r>
          </w:p>
        </w:tc>
      </w:tr>
      <w:tr w:rsidR="00853E3C">
        <w:trPr>
          <w:trHeight w:hRule="exact" w:val="217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Поэмы Гомера "Илиада" и "Одиссея"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09.12.2022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8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Тестирование;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Самооценка с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использованием«Оценочного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листа»;</w:t>
            </w:r>
          </w:p>
        </w:tc>
      </w:tr>
      <w:tr w:rsidR="00853E3C">
        <w:trPr>
          <w:trHeight w:hRule="exact" w:val="217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Религия древних греков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15.12.2022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8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Самооценка с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использованием«Оценочного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листа»;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ВПР;</w:t>
            </w:r>
          </w:p>
        </w:tc>
      </w:tr>
      <w:tr w:rsidR="00853E3C">
        <w:trPr>
          <w:trHeight w:hRule="exact" w:val="183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Земледельцы Аттики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теряют землю и свободу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16.12.2022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8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Самооценка с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использованием«Оценочного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листа»;</w:t>
            </w:r>
          </w:p>
        </w:tc>
      </w:tr>
      <w:tr w:rsidR="00853E3C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31.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Зарождение демократии в Афинах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22.12.2022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62" w:lineRule="auto"/>
              <w:ind w:right="144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 Тестирование;</w:t>
            </w:r>
          </w:p>
        </w:tc>
      </w:tr>
      <w:tr w:rsidR="00853E3C">
        <w:trPr>
          <w:trHeight w:hRule="exact" w:val="114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32.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Древняя Спарта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23.12.2022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71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 Тестирование; ВПР;</w:t>
            </w:r>
          </w:p>
        </w:tc>
      </w:tr>
    </w:tbl>
    <w:p w:rsidR="00853E3C" w:rsidRDefault="00853E3C">
      <w:pPr>
        <w:autoSpaceDE w:val="0"/>
        <w:autoSpaceDN w:val="0"/>
        <w:spacing w:after="0" w:line="14" w:lineRule="exact"/>
      </w:pPr>
    </w:p>
    <w:p w:rsidR="00853E3C" w:rsidRDefault="00853E3C">
      <w:pPr>
        <w:sectPr w:rsidR="00853E3C">
          <w:pgSz w:w="11900" w:h="16840"/>
          <w:pgMar w:top="284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853E3C" w:rsidRDefault="00853E3C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2966"/>
        <w:gridCol w:w="732"/>
        <w:gridCol w:w="1620"/>
        <w:gridCol w:w="1668"/>
        <w:gridCol w:w="1236"/>
        <w:gridCol w:w="1826"/>
      </w:tblGrid>
      <w:tr w:rsidR="00853E3C">
        <w:trPr>
          <w:trHeight w:hRule="exact" w:val="25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33.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71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Греческие колонии на берегах Средиземного и Чёрного морей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29.12.2022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8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Тестирование;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Самооценка с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использованием«Оценочного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листа»;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ВПР;</w:t>
            </w:r>
          </w:p>
        </w:tc>
      </w:tr>
      <w:tr w:rsidR="00853E3C">
        <w:trPr>
          <w:trHeight w:hRule="exact" w:val="183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34.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Олимпийские игры в древности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12.01.2023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8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Самооценка с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использованием«Оценочного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листа»;</w:t>
            </w:r>
          </w:p>
        </w:tc>
      </w:tr>
      <w:tr w:rsidR="00853E3C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35.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71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Победа греков над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персами в Марафонской битве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13.01.2023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8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Тестирование;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Самооценка с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использованием«Оценочного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листа»;</w:t>
            </w:r>
          </w:p>
        </w:tc>
      </w:tr>
      <w:tr w:rsidR="00853E3C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36.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62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Нашествие персидских войск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19.01.2023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8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Самооценка с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использованием«Оценочного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листа»;</w:t>
            </w:r>
          </w:p>
        </w:tc>
      </w:tr>
      <w:tr w:rsidR="00853E3C">
        <w:trPr>
          <w:trHeight w:hRule="exact" w:val="217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37.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В гаванях афинского порта Пирей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20.01.2023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8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Тестирование;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Самооценка с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использованием«Оценочного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листа»;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ВПР;</w:t>
            </w:r>
          </w:p>
        </w:tc>
      </w:tr>
      <w:tr w:rsidR="00853E3C">
        <w:trPr>
          <w:trHeight w:hRule="exact" w:val="217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38.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В городе богини Афины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26.01.2023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8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Практическая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работа;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Самооценка с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использованием«Оценочного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листа»;</w:t>
            </w:r>
          </w:p>
        </w:tc>
      </w:tr>
      <w:tr w:rsidR="00853E3C">
        <w:trPr>
          <w:trHeight w:hRule="exact" w:val="248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39.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В афинских школах и гимнасиях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27.01.2023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8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Тестирование;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Самооценка с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использованием«Оценочного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листа»;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ВПР;</w:t>
            </w:r>
          </w:p>
        </w:tc>
      </w:tr>
    </w:tbl>
    <w:p w:rsidR="00853E3C" w:rsidRDefault="00853E3C">
      <w:pPr>
        <w:autoSpaceDE w:val="0"/>
        <w:autoSpaceDN w:val="0"/>
        <w:spacing w:after="0" w:line="14" w:lineRule="exact"/>
      </w:pPr>
    </w:p>
    <w:p w:rsidR="00853E3C" w:rsidRDefault="00853E3C">
      <w:pPr>
        <w:sectPr w:rsidR="00853E3C">
          <w:pgSz w:w="11900" w:h="16840"/>
          <w:pgMar w:top="284" w:right="650" w:bottom="69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853E3C" w:rsidRDefault="00853E3C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2966"/>
        <w:gridCol w:w="732"/>
        <w:gridCol w:w="1620"/>
        <w:gridCol w:w="1668"/>
        <w:gridCol w:w="1236"/>
        <w:gridCol w:w="1826"/>
      </w:tblGrid>
      <w:tr w:rsidR="00853E3C">
        <w:trPr>
          <w:trHeight w:hRule="exact" w:val="217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40.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В афинском театре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02.02.2023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8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Тестирование;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Самооценка с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использованием«Оценочного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листа»;</w:t>
            </w:r>
          </w:p>
        </w:tc>
      </w:tr>
      <w:tr w:rsidR="00853E3C">
        <w:trPr>
          <w:trHeight w:hRule="exact" w:val="251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41.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Афинская демократия при Перикле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03.02.2023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8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Тестирование;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Самооценка с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использованием«Оценочного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листа»;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ВПР;</w:t>
            </w:r>
          </w:p>
        </w:tc>
      </w:tr>
      <w:tr w:rsidR="00853E3C">
        <w:trPr>
          <w:trHeight w:hRule="exact" w:val="217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42.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Города Эллады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подчиняются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Македонии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09.02.2023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8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Тестирование;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Самооценка с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использованием«Оценочного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листа»;</w:t>
            </w:r>
          </w:p>
        </w:tc>
      </w:tr>
      <w:tr w:rsidR="00853E3C">
        <w:trPr>
          <w:trHeight w:hRule="exact" w:val="217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43.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Поход Александра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Македонского на Восток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10.02.2023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8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Тестирование;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Самооценка с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использованием«Оценочного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листа»;</w:t>
            </w:r>
          </w:p>
        </w:tc>
      </w:tr>
      <w:tr w:rsidR="00853E3C">
        <w:trPr>
          <w:trHeight w:hRule="exact" w:val="251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44.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62" w:lineRule="auto"/>
              <w:ind w:left="72" w:right="115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В Александрии Египетской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16.02.2023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8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Практическая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работа;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Самооценка с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использованием«Оценочного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листа»;</w:t>
            </w:r>
          </w:p>
        </w:tc>
      </w:tr>
      <w:tr w:rsidR="00853E3C">
        <w:trPr>
          <w:trHeight w:hRule="exact" w:val="215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45.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Древнейший Рим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17.02.2023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8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Практическая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работа;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Самооценка с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использованием«Оценочного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листа»;</w:t>
            </w:r>
          </w:p>
        </w:tc>
      </w:tr>
    </w:tbl>
    <w:p w:rsidR="00853E3C" w:rsidRDefault="00853E3C">
      <w:pPr>
        <w:autoSpaceDE w:val="0"/>
        <w:autoSpaceDN w:val="0"/>
        <w:spacing w:after="0" w:line="14" w:lineRule="exact"/>
      </w:pPr>
    </w:p>
    <w:p w:rsidR="00853E3C" w:rsidRDefault="00853E3C">
      <w:pPr>
        <w:sectPr w:rsidR="00853E3C">
          <w:pgSz w:w="11900" w:h="16840"/>
          <w:pgMar w:top="284" w:right="650" w:bottom="1276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853E3C" w:rsidRDefault="00853E3C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2966"/>
        <w:gridCol w:w="732"/>
        <w:gridCol w:w="1620"/>
        <w:gridCol w:w="1668"/>
        <w:gridCol w:w="1236"/>
        <w:gridCol w:w="1826"/>
      </w:tblGrid>
      <w:tr w:rsidR="00853E3C">
        <w:trPr>
          <w:trHeight w:hRule="exact" w:val="25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46.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Завоевание Римом Италии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23.02.2023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8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Письменный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Самооценка с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использованием«Оценочного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листа»;</w:t>
            </w:r>
          </w:p>
        </w:tc>
      </w:tr>
      <w:tr w:rsidR="00853E3C">
        <w:trPr>
          <w:trHeight w:hRule="exact" w:val="251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47.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Устройство Римской республики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24.02.2023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8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Тестирование;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Самооценка с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использованием«Оценочного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листа»;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ВПР;</w:t>
            </w:r>
          </w:p>
        </w:tc>
      </w:tr>
      <w:tr w:rsidR="00853E3C">
        <w:trPr>
          <w:trHeight w:hRule="exact" w:val="217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48.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Вторая война Рима с Карфагеном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02.03.2023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8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Тестирование;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Самооценка с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использованием«Оценочного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листа»;</w:t>
            </w:r>
          </w:p>
        </w:tc>
      </w:tr>
      <w:tr w:rsidR="00853E3C">
        <w:trPr>
          <w:trHeight w:hRule="exact" w:val="25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49.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71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Установление господства Рима во всём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Средиземноморье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03.03.2023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8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Тестирование;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Самооценка с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использованием«Оценочного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листа»;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ВПР;</w:t>
            </w:r>
          </w:p>
        </w:tc>
      </w:tr>
      <w:tr w:rsidR="00853E3C">
        <w:trPr>
          <w:trHeight w:hRule="exact" w:val="217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50.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Рабство в Древнем Риме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09.03.2023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8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Тестирование;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Самооценка с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использованием«Оценочного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листа»;</w:t>
            </w:r>
          </w:p>
        </w:tc>
      </w:tr>
      <w:tr w:rsidR="00853E3C">
        <w:trPr>
          <w:trHeight w:hRule="exact" w:val="215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51.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Земельный закон братьев Гракхов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10.03.2023 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81" w:lineRule="auto"/>
              <w:ind w:left="156" w:hanging="15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 Тестирование; Самооценка с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использованием«Оценочного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листа»;</w:t>
            </w:r>
          </w:p>
        </w:tc>
      </w:tr>
    </w:tbl>
    <w:p w:rsidR="00853E3C" w:rsidRDefault="00853E3C">
      <w:pPr>
        <w:autoSpaceDE w:val="0"/>
        <w:autoSpaceDN w:val="0"/>
        <w:spacing w:after="0" w:line="14" w:lineRule="exact"/>
      </w:pPr>
    </w:p>
    <w:p w:rsidR="00853E3C" w:rsidRDefault="00853E3C">
      <w:pPr>
        <w:sectPr w:rsidR="00853E3C">
          <w:pgSz w:w="11900" w:h="16840"/>
          <w:pgMar w:top="284" w:right="650" w:bottom="110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853E3C" w:rsidRDefault="00853E3C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2966"/>
        <w:gridCol w:w="732"/>
        <w:gridCol w:w="1620"/>
        <w:gridCol w:w="1668"/>
        <w:gridCol w:w="1236"/>
        <w:gridCol w:w="1826"/>
      </w:tblGrid>
      <w:tr w:rsidR="00853E3C">
        <w:trPr>
          <w:trHeight w:hRule="exact" w:val="217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52.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Восстание Спартака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16.03.2023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8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Самооценка с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использованием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«Оценочного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листа»;</w:t>
            </w:r>
          </w:p>
        </w:tc>
      </w:tr>
      <w:tr w:rsidR="00853E3C">
        <w:trPr>
          <w:trHeight w:hRule="exact" w:val="217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53.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Единовластие Цезаря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17.03.2023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8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Самооценка с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использованием«Оценочного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листа»;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ВПР;</w:t>
            </w:r>
          </w:p>
        </w:tc>
      </w:tr>
      <w:tr w:rsidR="00853E3C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54.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Установление империи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23.03.2023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8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Самооценка с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использованием«Оценочного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листа»;</w:t>
            </w:r>
          </w:p>
        </w:tc>
      </w:tr>
      <w:tr w:rsidR="00853E3C">
        <w:trPr>
          <w:trHeight w:hRule="exact" w:val="25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55.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Соседи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Римской империи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24.03.2023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8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Практическая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работа;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Тестирование;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Самооценка с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использованием«Оценочного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листа»;</w:t>
            </w:r>
          </w:p>
        </w:tc>
      </w:tr>
      <w:tr w:rsidR="00853E3C">
        <w:trPr>
          <w:trHeight w:hRule="exact" w:val="251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56.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62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В Риме при императоре Нероне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06.04.2023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8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Тестирование;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Самооценка с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использованием«Оценочного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листа»;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ВПР;</w:t>
            </w:r>
          </w:p>
        </w:tc>
      </w:tr>
      <w:tr w:rsidR="00853E3C">
        <w:trPr>
          <w:trHeight w:hRule="exact" w:val="217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57.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62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Первых христиане и их учение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07.04.2023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8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Тестирование;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Самооценка с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использованием«Оценочного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листа»;</w:t>
            </w:r>
          </w:p>
        </w:tc>
      </w:tr>
      <w:tr w:rsidR="00853E3C">
        <w:trPr>
          <w:trHeight w:hRule="exact" w:val="215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58.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Расцвет империи во II (2-м) веке н.э.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13.04.2023 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81" w:lineRule="auto"/>
              <w:ind w:left="156" w:hanging="15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 Тестирование; Самооценка с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использованием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«Оценочного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листа»;</w:t>
            </w:r>
          </w:p>
        </w:tc>
      </w:tr>
    </w:tbl>
    <w:p w:rsidR="00853E3C" w:rsidRDefault="00853E3C">
      <w:pPr>
        <w:autoSpaceDE w:val="0"/>
        <w:autoSpaceDN w:val="0"/>
        <w:spacing w:after="0" w:line="14" w:lineRule="exact"/>
      </w:pPr>
    </w:p>
    <w:p w:rsidR="00853E3C" w:rsidRDefault="00853E3C">
      <w:pPr>
        <w:sectPr w:rsidR="00853E3C">
          <w:pgSz w:w="11900" w:h="16840"/>
          <w:pgMar w:top="284" w:right="650" w:bottom="35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853E3C" w:rsidRDefault="00853E3C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2966"/>
        <w:gridCol w:w="732"/>
        <w:gridCol w:w="1620"/>
        <w:gridCol w:w="1668"/>
        <w:gridCol w:w="1236"/>
        <w:gridCol w:w="1826"/>
      </w:tblGrid>
      <w:tr w:rsidR="00853E3C">
        <w:trPr>
          <w:trHeight w:hRule="exact" w:val="284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59.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Вечный город и его жители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14.04.2023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86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Тестирование;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Самооценка с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использованием«Оценочного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листа»;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ВПР;</w:t>
            </w:r>
          </w:p>
        </w:tc>
      </w:tr>
      <w:tr w:rsidR="00853E3C">
        <w:trPr>
          <w:trHeight w:hRule="exact" w:val="251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60.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Римская империя при Константине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20.04.2023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8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Практическая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работа;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Самооценка с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использованием«Оценочного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листа»;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ВПР;</w:t>
            </w:r>
          </w:p>
        </w:tc>
      </w:tr>
      <w:tr w:rsidR="00853E3C">
        <w:trPr>
          <w:trHeight w:hRule="exact" w:val="217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61.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Взятие Рима варварами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21.04.2023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8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Самооценка с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использованием«Оценочного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листа»;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ВПР;</w:t>
            </w:r>
          </w:p>
        </w:tc>
      </w:tr>
      <w:tr w:rsidR="00853E3C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62.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Итоговое обобщение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27.04.2023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8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Тестирование;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Самооценка с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использованием«Оценочного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листа»;</w:t>
            </w:r>
          </w:p>
        </w:tc>
      </w:tr>
      <w:tr w:rsidR="00853E3C">
        <w:trPr>
          <w:trHeight w:hRule="exact" w:val="183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63.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ВПР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28.04.2023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8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Самооценка с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использованием«Оценочного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листа»;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ВПР;</w:t>
            </w:r>
          </w:p>
        </w:tc>
      </w:tr>
      <w:tr w:rsidR="00853E3C">
        <w:trPr>
          <w:trHeight w:hRule="exact" w:val="215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64.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71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Древние люди и их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стоянки на территории современной России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04.05.2023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8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Тестирование;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Самооценка с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использованием«Оценочного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листа»;</w:t>
            </w:r>
          </w:p>
        </w:tc>
      </w:tr>
    </w:tbl>
    <w:p w:rsidR="00853E3C" w:rsidRDefault="00853E3C">
      <w:pPr>
        <w:autoSpaceDE w:val="0"/>
        <w:autoSpaceDN w:val="0"/>
        <w:spacing w:after="0" w:line="14" w:lineRule="exact"/>
      </w:pPr>
    </w:p>
    <w:p w:rsidR="00853E3C" w:rsidRDefault="00853E3C">
      <w:pPr>
        <w:sectPr w:rsidR="00853E3C">
          <w:pgSz w:w="11900" w:h="16840"/>
          <w:pgMar w:top="284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853E3C" w:rsidRDefault="00853E3C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2966"/>
        <w:gridCol w:w="732"/>
        <w:gridCol w:w="1620"/>
        <w:gridCol w:w="1668"/>
        <w:gridCol w:w="1236"/>
        <w:gridCol w:w="1826"/>
      </w:tblGrid>
      <w:tr w:rsidR="00853E3C">
        <w:trPr>
          <w:trHeight w:hRule="exact" w:val="25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65.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Неолитическая революция. Первые скотоводы,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земледельцы,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ремесленники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05.05.2023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8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Практическая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работа;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Самооценка с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использованием«Оценочного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листа»;</w:t>
            </w:r>
          </w:p>
        </w:tc>
      </w:tr>
      <w:tr w:rsidR="00853E3C">
        <w:trPr>
          <w:trHeight w:hRule="exact" w:val="217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66.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Образование первых государств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11.05.2023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8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Тестирование;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Самооценка с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использованием«Оценочного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листа»;</w:t>
            </w:r>
          </w:p>
        </w:tc>
      </w:tr>
      <w:tr w:rsidR="00853E3C">
        <w:trPr>
          <w:trHeight w:hRule="exact" w:val="217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67.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Древнейшие жители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Приморского края.</w:t>
            </w:r>
          </w:p>
          <w:p w:rsidR="00853E3C" w:rsidRDefault="00990BC5">
            <w:pPr>
              <w:autoSpaceDE w:val="0"/>
              <w:autoSpaceDN w:val="0"/>
              <w:spacing w:before="70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Охотники и рыболовы эпохи камня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12.05.2023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8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Тестирование;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Самооценка с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использованием«Оценочного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листа»;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ВПР;</w:t>
            </w:r>
          </w:p>
        </w:tc>
      </w:tr>
      <w:tr w:rsidR="00853E3C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68.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18.05.2023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работа;</w:t>
            </w:r>
          </w:p>
        </w:tc>
      </w:tr>
      <w:tr w:rsidR="00853E3C">
        <w:trPr>
          <w:trHeight w:hRule="exact" w:val="808"/>
        </w:trPr>
        <w:tc>
          <w:tcPr>
            <w:tcW w:w="34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990BC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0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53E3C" w:rsidRDefault="00853E3C"/>
        </w:tc>
      </w:tr>
    </w:tbl>
    <w:p w:rsidR="00853E3C" w:rsidRDefault="00853E3C">
      <w:pPr>
        <w:autoSpaceDE w:val="0"/>
        <w:autoSpaceDN w:val="0"/>
        <w:spacing w:after="0" w:line="14" w:lineRule="exact"/>
      </w:pPr>
    </w:p>
    <w:p w:rsidR="00853E3C" w:rsidRDefault="00853E3C">
      <w:pPr>
        <w:sectPr w:rsidR="00853E3C">
          <w:pgSz w:w="11900" w:h="16840"/>
          <w:pgMar w:top="284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853E3C" w:rsidRDefault="00853E3C">
      <w:pPr>
        <w:autoSpaceDE w:val="0"/>
        <w:autoSpaceDN w:val="0"/>
        <w:spacing w:after="78" w:line="220" w:lineRule="exact"/>
      </w:pPr>
    </w:p>
    <w:p w:rsidR="00853E3C" w:rsidRDefault="00990BC5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УЧЕБНО-МЕТОДИЧЕСКОЕ ОБЕСПЕЧЕНИЕ ОБРАЗОВАТЕЛЬНОГО ПРОЦЕССА </w:t>
      </w:r>
    </w:p>
    <w:p w:rsidR="00853E3C" w:rsidRDefault="00990BC5">
      <w:pPr>
        <w:autoSpaceDE w:val="0"/>
        <w:autoSpaceDN w:val="0"/>
        <w:spacing w:before="346"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ОБЯЗАТЕЛЬНЫЕ </w:t>
      </w:r>
      <w:r>
        <w:rPr>
          <w:rFonts w:ascii="Times New Roman" w:eastAsia="Times New Roman" w:hAnsi="Times New Roman"/>
          <w:b/>
          <w:color w:val="000000"/>
          <w:sz w:val="24"/>
        </w:rPr>
        <w:t>УЧЕБНЫЕ МАТЕРИАЛЫ ДЛЯ УЧЕНИКА</w:t>
      </w:r>
    </w:p>
    <w:p w:rsidR="00853E3C" w:rsidRDefault="00990BC5">
      <w:pPr>
        <w:autoSpaceDE w:val="0"/>
        <w:autoSpaceDN w:val="0"/>
        <w:spacing w:before="166" w:after="0" w:line="271" w:lineRule="auto"/>
        <w:ind w:right="576"/>
      </w:pPr>
      <w:r>
        <w:rPr>
          <w:rFonts w:ascii="Times New Roman" w:eastAsia="Times New Roman" w:hAnsi="Times New Roman"/>
          <w:color w:val="000000"/>
          <w:sz w:val="24"/>
        </w:rPr>
        <w:t xml:space="preserve">Вигасин А.А., Годер Г.И., Свенцицкая И.С.; под редакцией Искендерова А.А. Всеобщая история. История Древнего мира.5 кл. Издательство «Просвещение»; </w:t>
      </w:r>
      <w:r>
        <w:br/>
      </w:r>
      <w:r>
        <w:rPr>
          <w:rFonts w:ascii="Times New Roman" w:eastAsia="Times New Roman" w:hAnsi="Times New Roman"/>
          <w:color w:val="000000"/>
          <w:sz w:val="24"/>
        </w:rPr>
        <w:t>Введите свой вариант:</w:t>
      </w:r>
    </w:p>
    <w:p w:rsidR="00853E3C" w:rsidRDefault="00990BC5">
      <w:pPr>
        <w:autoSpaceDE w:val="0"/>
        <w:autoSpaceDN w:val="0"/>
        <w:spacing w:before="262"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МЕТОДИЧЕСКИЕ МАТЕРИАЛЫ ДЛЯ УЧИТЕЛЯ</w:t>
      </w:r>
    </w:p>
    <w:p w:rsidR="00853E3C" w:rsidRDefault="00990BC5">
      <w:pPr>
        <w:autoSpaceDE w:val="0"/>
        <w:autoSpaceDN w:val="0"/>
        <w:spacing w:before="166" w:after="0" w:line="230" w:lineRule="auto"/>
      </w:pPr>
      <w:r>
        <w:rPr>
          <w:rFonts w:ascii="Times New Roman" w:eastAsia="Times New Roman" w:hAnsi="Times New Roman"/>
          <w:color w:val="000000"/>
          <w:sz w:val="24"/>
        </w:rPr>
        <w:t xml:space="preserve">Вигасин А.А., Годер </w:t>
      </w:r>
      <w:r>
        <w:rPr>
          <w:rFonts w:ascii="Times New Roman" w:eastAsia="Times New Roman" w:hAnsi="Times New Roman"/>
          <w:color w:val="000000"/>
          <w:sz w:val="24"/>
        </w:rPr>
        <w:t>Г.И., Свенцицкая И.С.; под редакцией Искендерова А.А. Всеобщая история.</w:t>
      </w:r>
    </w:p>
    <w:p w:rsidR="00853E3C" w:rsidRDefault="00990BC5">
      <w:pPr>
        <w:autoSpaceDE w:val="0"/>
        <w:autoSpaceDN w:val="0"/>
        <w:spacing w:before="70" w:after="0" w:line="262" w:lineRule="auto"/>
        <w:ind w:right="432"/>
      </w:pPr>
      <w:r>
        <w:rPr>
          <w:rFonts w:ascii="Times New Roman" w:eastAsia="Times New Roman" w:hAnsi="Times New Roman"/>
          <w:color w:val="000000"/>
          <w:sz w:val="24"/>
        </w:rPr>
        <w:t xml:space="preserve">История Древнего мира.5 кл. Издательство «Просвещение»; </w:t>
      </w:r>
      <w:r>
        <w:br/>
      </w:r>
      <w:r>
        <w:rPr>
          <w:rFonts w:ascii="Times New Roman" w:eastAsia="Times New Roman" w:hAnsi="Times New Roman"/>
          <w:color w:val="000000"/>
          <w:sz w:val="24"/>
        </w:rPr>
        <w:t>Поурочные разработки по всеобщей истории. История древнего мира по учебнику А.А.Вигасина.</w:t>
      </w:r>
    </w:p>
    <w:p w:rsidR="00853E3C" w:rsidRDefault="00990BC5">
      <w:pPr>
        <w:autoSpaceDE w:val="0"/>
        <w:autoSpaceDN w:val="0"/>
        <w:spacing w:before="72" w:after="0" w:line="230" w:lineRule="auto"/>
      </w:pPr>
      <w:r>
        <w:rPr>
          <w:rFonts w:ascii="Times New Roman" w:eastAsia="Times New Roman" w:hAnsi="Times New Roman"/>
          <w:color w:val="000000"/>
          <w:sz w:val="24"/>
        </w:rPr>
        <w:t>Учебно методическое пособие, автор Со</w:t>
      </w:r>
      <w:r>
        <w:rPr>
          <w:rFonts w:ascii="Times New Roman" w:eastAsia="Times New Roman" w:hAnsi="Times New Roman"/>
          <w:color w:val="000000"/>
          <w:sz w:val="24"/>
        </w:rPr>
        <w:t>рокина Е.Н. Издательство "Просвещение"</w:t>
      </w:r>
    </w:p>
    <w:p w:rsidR="00853E3C" w:rsidRDefault="00990BC5">
      <w:pPr>
        <w:autoSpaceDE w:val="0"/>
        <w:autoSpaceDN w:val="0"/>
        <w:spacing w:before="262"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ЦИФРОВЫЕ ОБРАЗОВАТЕЛЬНЫЕ РЕСУРСЫ И РЕСУРСЫ СЕТИ ИНТЕРНЕТ</w:t>
      </w:r>
    </w:p>
    <w:p w:rsidR="00853E3C" w:rsidRDefault="00990BC5">
      <w:pPr>
        <w:autoSpaceDE w:val="0"/>
        <w:autoSpaceDN w:val="0"/>
        <w:spacing w:before="166" w:after="0" w:line="281" w:lineRule="auto"/>
        <w:ind w:right="8208"/>
      </w:pPr>
      <w:r>
        <w:rPr>
          <w:rFonts w:ascii="Times New Roman" w:eastAsia="Times New Roman" w:hAnsi="Times New Roman"/>
          <w:color w:val="000000"/>
          <w:sz w:val="24"/>
        </w:rPr>
        <w:t xml:space="preserve">https://resh.edu.ru/ </w:t>
      </w:r>
      <w:r>
        <w:br/>
      </w:r>
      <w:r>
        <w:rPr>
          <w:rFonts w:ascii="Times New Roman" w:eastAsia="Times New Roman" w:hAnsi="Times New Roman"/>
          <w:color w:val="000000"/>
          <w:sz w:val="24"/>
        </w:rPr>
        <w:t xml:space="preserve">https://uchi.ru/ </w:t>
      </w:r>
      <w:r>
        <w:br/>
      </w:r>
      <w:r>
        <w:rPr>
          <w:rFonts w:ascii="Times New Roman" w:eastAsia="Times New Roman" w:hAnsi="Times New Roman"/>
          <w:color w:val="000000"/>
          <w:sz w:val="24"/>
        </w:rPr>
        <w:t xml:space="preserve">https://www.yaklass.ru/ </w:t>
      </w:r>
      <w:r>
        <w:br/>
      </w:r>
      <w:r>
        <w:rPr>
          <w:rFonts w:ascii="Times New Roman" w:eastAsia="Times New Roman" w:hAnsi="Times New Roman"/>
          <w:color w:val="000000"/>
          <w:sz w:val="24"/>
        </w:rPr>
        <w:t xml:space="preserve">https://interneturok.ru/ </w:t>
      </w:r>
      <w:r>
        <w:br/>
      </w:r>
      <w:r>
        <w:rPr>
          <w:rFonts w:ascii="Times New Roman" w:eastAsia="Times New Roman" w:hAnsi="Times New Roman"/>
          <w:color w:val="000000"/>
          <w:sz w:val="24"/>
        </w:rPr>
        <w:t xml:space="preserve">https://datalesson.ru/ </w:t>
      </w:r>
      <w:r>
        <w:br/>
      </w:r>
      <w:r>
        <w:rPr>
          <w:rFonts w:ascii="Times New Roman" w:eastAsia="Times New Roman" w:hAnsi="Times New Roman"/>
          <w:color w:val="000000"/>
          <w:sz w:val="24"/>
        </w:rPr>
        <w:t>https://olimpium.ru/</w:t>
      </w:r>
    </w:p>
    <w:p w:rsidR="00853E3C" w:rsidRDefault="00853E3C">
      <w:pPr>
        <w:sectPr w:rsidR="00853E3C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853E3C" w:rsidRDefault="00853E3C">
      <w:pPr>
        <w:autoSpaceDE w:val="0"/>
        <w:autoSpaceDN w:val="0"/>
        <w:spacing w:after="78" w:line="220" w:lineRule="exact"/>
      </w:pPr>
    </w:p>
    <w:p w:rsidR="00853E3C" w:rsidRDefault="00990BC5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МАТЕРИАЛЬНО-ТЕХНИЧЕСКОЕ ОБЕСПЕЧЕНИЕ ОБРАЗОВАТЕЛЬНОГО ПРОЦЕССА</w:t>
      </w:r>
    </w:p>
    <w:p w:rsidR="00853E3C" w:rsidRDefault="00990BC5">
      <w:pPr>
        <w:autoSpaceDE w:val="0"/>
        <w:autoSpaceDN w:val="0"/>
        <w:spacing w:before="346" w:after="0" w:line="300" w:lineRule="auto"/>
        <w:ind w:right="1152"/>
      </w:pPr>
      <w:r>
        <w:rPr>
          <w:rFonts w:ascii="Times New Roman" w:eastAsia="Times New Roman" w:hAnsi="Times New Roman"/>
          <w:b/>
          <w:color w:val="000000"/>
          <w:sz w:val="24"/>
        </w:rPr>
        <w:t>УЧЕБНОЕ О</w:t>
      </w:r>
      <w:r>
        <w:rPr>
          <w:rFonts w:ascii="Times New Roman" w:eastAsia="Times New Roman" w:hAnsi="Times New Roman"/>
          <w:b/>
          <w:color w:val="000000"/>
          <w:sz w:val="24"/>
        </w:rPr>
        <w:t xml:space="preserve">БОРУДОВАНИЕ </w:t>
      </w:r>
      <w:r>
        <w:br/>
      </w:r>
      <w:r>
        <w:rPr>
          <w:rFonts w:ascii="Times New Roman" w:eastAsia="Times New Roman" w:hAnsi="Times New Roman"/>
          <w:color w:val="000000"/>
          <w:sz w:val="24"/>
        </w:rPr>
        <w:t>Справочные таблицы, карты, словари, энциклопедии, индивидуальные карточки, плакаты, информационные стенды, комплекты портретов, репродукции картин, медиатека</w:t>
      </w:r>
    </w:p>
    <w:p w:rsidR="00853E3C" w:rsidRDefault="00990BC5">
      <w:pPr>
        <w:autoSpaceDE w:val="0"/>
        <w:autoSpaceDN w:val="0"/>
        <w:spacing w:before="598" w:after="0" w:line="302" w:lineRule="auto"/>
        <w:ind w:right="2880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ОБОРУДОВАНИЕ ДЛЯ ПРОВЕДЕНИЯ ПРАКТИЧЕСКИХ РАБОТ </w:t>
      </w:r>
      <w:r>
        <w:rPr>
          <w:rFonts w:ascii="Times New Roman" w:eastAsia="Times New Roman" w:hAnsi="Times New Roman"/>
          <w:color w:val="000000"/>
          <w:sz w:val="24"/>
        </w:rPr>
        <w:t>Ноутбук, принтер, колонки, электронное</w:t>
      </w:r>
      <w:r>
        <w:rPr>
          <w:rFonts w:ascii="Times New Roman" w:eastAsia="Times New Roman" w:hAnsi="Times New Roman"/>
          <w:color w:val="000000"/>
          <w:sz w:val="24"/>
        </w:rPr>
        <w:t xml:space="preserve"> приложение к учебнику. 5 класс</w:t>
      </w:r>
    </w:p>
    <w:p w:rsidR="00853E3C" w:rsidRDefault="00853E3C">
      <w:pPr>
        <w:sectPr w:rsidR="00853E3C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990BC5" w:rsidRDefault="00990BC5"/>
    <w:sectPr w:rsidR="00990BC5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7A1553"/>
    <w:rsid w:val="00853E3C"/>
    <w:rsid w:val="00990BC5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7A1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7A15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7A1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7A15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CE2CC7A-B881-490D-815A-D4ABFF7CFA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7364</Words>
  <Characters>41976</Characters>
  <Application>Microsoft Office Word</Application>
  <DocSecurity>0</DocSecurity>
  <Lines>349</Lines>
  <Paragraphs>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49242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PC</cp:lastModifiedBy>
  <cp:revision>3</cp:revision>
  <dcterms:created xsi:type="dcterms:W3CDTF">2013-12-23T23:15:00Z</dcterms:created>
  <dcterms:modified xsi:type="dcterms:W3CDTF">2022-10-16T23:01:00Z</dcterms:modified>
  <cp:category/>
</cp:coreProperties>
</file>