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53" w:rsidRDefault="006C0753" w:rsidP="006C0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75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C0753">
        <w:rPr>
          <w:rFonts w:ascii="Times New Roman" w:hAnsi="Times New Roman" w:cs="Times New Roman"/>
          <w:sz w:val="28"/>
          <w:szCs w:val="28"/>
        </w:rPr>
        <w:t>«Средняя школа с. Новогордеевка Анучинского района Приморского края»</w:t>
      </w:r>
    </w:p>
    <w:p w:rsidR="009C00D6" w:rsidRPr="006C0753" w:rsidRDefault="0020178A" w:rsidP="006C07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753" w:rsidRDefault="006C0753" w:rsidP="006C07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753" w:rsidRPr="006C0753" w:rsidRDefault="006C0753" w:rsidP="003252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753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20178A" w:rsidRDefault="0020178A" w:rsidP="006C07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753" w:rsidRPr="006C0753" w:rsidRDefault="006C0753" w:rsidP="006C07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753">
        <w:rPr>
          <w:rFonts w:ascii="Times New Roman" w:hAnsi="Times New Roman" w:cs="Times New Roman"/>
          <w:b/>
          <w:sz w:val="26"/>
          <w:szCs w:val="26"/>
        </w:rPr>
        <w:t xml:space="preserve">«Программа работы </w:t>
      </w:r>
      <w:r>
        <w:rPr>
          <w:rFonts w:ascii="Times New Roman" w:hAnsi="Times New Roman" w:cs="Times New Roman"/>
          <w:b/>
          <w:sz w:val="26"/>
          <w:szCs w:val="26"/>
        </w:rPr>
        <w:t xml:space="preserve">МБОУ </w:t>
      </w:r>
      <w:r w:rsidRPr="006C0753">
        <w:rPr>
          <w:rFonts w:ascii="Times New Roman" w:hAnsi="Times New Roman" w:cs="Times New Roman"/>
          <w:b/>
          <w:sz w:val="26"/>
          <w:szCs w:val="26"/>
        </w:rPr>
        <w:t>школы</w:t>
      </w:r>
      <w:r>
        <w:rPr>
          <w:rFonts w:ascii="Times New Roman" w:hAnsi="Times New Roman" w:cs="Times New Roman"/>
          <w:b/>
          <w:sz w:val="26"/>
          <w:szCs w:val="26"/>
        </w:rPr>
        <w:t xml:space="preserve"> с. Новогордеевка </w:t>
      </w:r>
      <w:r w:rsidRPr="006C0753">
        <w:rPr>
          <w:rFonts w:ascii="Times New Roman" w:hAnsi="Times New Roman" w:cs="Times New Roman"/>
          <w:b/>
          <w:sz w:val="26"/>
          <w:szCs w:val="26"/>
        </w:rPr>
        <w:t xml:space="preserve"> по повышению ка</w:t>
      </w:r>
      <w:r>
        <w:rPr>
          <w:rFonts w:ascii="Times New Roman" w:hAnsi="Times New Roman" w:cs="Times New Roman"/>
          <w:b/>
          <w:sz w:val="26"/>
          <w:szCs w:val="26"/>
        </w:rPr>
        <w:t>чества образования на 2020-2024</w:t>
      </w:r>
      <w:r w:rsidRPr="006C0753">
        <w:rPr>
          <w:rFonts w:ascii="Times New Roman" w:hAnsi="Times New Roman" w:cs="Times New Roman"/>
          <w:b/>
          <w:sz w:val="26"/>
          <w:szCs w:val="26"/>
        </w:rPr>
        <w:t xml:space="preserve"> годы».</w:t>
      </w:r>
    </w:p>
    <w:p w:rsidR="006C0753" w:rsidRDefault="006C0753"/>
    <w:p w:rsidR="006C0753" w:rsidRPr="007B00AF" w:rsidRDefault="006C0753">
      <w:pPr>
        <w:rPr>
          <w:rFonts w:ascii="Times New Roman" w:hAnsi="Times New Roman" w:cs="Times New Roman"/>
          <w:sz w:val="26"/>
          <w:szCs w:val="26"/>
        </w:rPr>
      </w:pPr>
      <w:r w:rsidRPr="007B00AF">
        <w:rPr>
          <w:rFonts w:ascii="Times New Roman" w:hAnsi="Times New Roman" w:cs="Times New Roman"/>
          <w:b/>
          <w:sz w:val="26"/>
          <w:szCs w:val="26"/>
        </w:rPr>
        <w:t>1.Наименование проекта</w:t>
      </w:r>
      <w:r w:rsidRPr="007B00AF">
        <w:rPr>
          <w:rFonts w:ascii="Times New Roman" w:hAnsi="Times New Roman" w:cs="Times New Roman"/>
          <w:sz w:val="26"/>
          <w:szCs w:val="26"/>
        </w:rPr>
        <w:t xml:space="preserve"> «Программа работы МБОУ школы с. Новогордеевка по повышению качества образования  на 2020-2024 годы». </w:t>
      </w:r>
    </w:p>
    <w:p w:rsidR="006C0753" w:rsidRPr="00A72CEF" w:rsidRDefault="006C0753">
      <w:pPr>
        <w:rPr>
          <w:rFonts w:ascii="Times New Roman" w:hAnsi="Times New Roman" w:cs="Times New Roman"/>
          <w:b/>
          <w:sz w:val="26"/>
          <w:szCs w:val="26"/>
        </w:rPr>
      </w:pPr>
      <w:r w:rsidRPr="00A72CEF">
        <w:rPr>
          <w:rFonts w:ascii="Times New Roman" w:hAnsi="Times New Roman" w:cs="Times New Roman"/>
          <w:b/>
          <w:sz w:val="26"/>
          <w:szCs w:val="26"/>
        </w:rPr>
        <w:t xml:space="preserve">2.Краткое описание проекта. </w:t>
      </w:r>
    </w:p>
    <w:p w:rsidR="006C0753" w:rsidRDefault="006C0753" w:rsidP="006C07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753">
        <w:rPr>
          <w:rFonts w:ascii="Times New Roman" w:hAnsi="Times New Roman" w:cs="Times New Roman"/>
          <w:b/>
          <w:sz w:val="26"/>
          <w:szCs w:val="26"/>
        </w:rPr>
        <w:t>1.1. Паспорт проекта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6C0753" w:rsidRPr="009C00D6" w:rsidTr="003D72AA">
        <w:tc>
          <w:tcPr>
            <w:tcW w:w="3652" w:type="dxa"/>
          </w:tcPr>
          <w:p w:rsidR="006C0753" w:rsidRPr="009C00D6" w:rsidRDefault="003D72AA" w:rsidP="006C0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00D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Проекта</w:t>
            </w:r>
          </w:p>
        </w:tc>
        <w:tc>
          <w:tcPr>
            <w:tcW w:w="5919" w:type="dxa"/>
          </w:tcPr>
          <w:p w:rsidR="006C0753" w:rsidRPr="009C00D6" w:rsidRDefault="003D72AA" w:rsidP="003D7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00D6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работы МБОУ школы с. Новогордеевка по повышению качества образования на 2020-2024 года</w:t>
            </w:r>
          </w:p>
        </w:tc>
      </w:tr>
      <w:tr w:rsidR="003D72AA" w:rsidTr="003D72AA">
        <w:tc>
          <w:tcPr>
            <w:tcW w:w="3652" w:type="dxa"/>
          </w:tcPr>
          <w:p w:rsidR="003D72AA" w:rsidRPr="006C0753" w:rsidRDefault="003D72AA" w:rsidP="006C0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>Срок реализации Проекта</w:t>
            </w:r>
          </w:p>
        </w:tc>
        <w:tc>
          <w:tcPr>
            <w:tcW w:w="5919" w:type="dxa"/>
          </w:tcPr>
          <w:p w:rsidR="003D72AA" w:rsidRPr="006C0753" w:rsidRDefault="003D72AA" w:rsidP="003D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 </w:t>
            </w: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3D72AA" w:rsidTr="003D72AA">
        <w:tc>
          <w:tcPr>
            <w:tcW w:w="3652" w:type="dxa"/>
          </w:tcPr>
          <w:p w:rsidR="003D72AA" w:rsidRPr="006C0753" w:rsidRDefault="003D72AA" w:rsidP="006C0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>Разработчики Проекта</w:t>
            </w:r>
          </w:p>
        </w:tc>
        <w:tc>
          <w:tcPr>
            <w:tcW w:w="5919" w:type="dxa"/>
          </w:tcPr>
          <w:p w:rsidR="003D72AA" w:rsidRDefault="003D72AA" w:rsidP="003D7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>1.Администрация, педаго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гический коллектив МБОУ </w:t>
            </w: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 xml:space="preserve"> 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Новогордеевка</w:t>
            </w:r>
          </w:p>
          <w:p w:rsidR="003D72AA" w:rsidRDefault="003D72AA" w:rsidP="003D7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>2.У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ченический совет «Истоки» МБОУ школы с. Новогордеевка </w:t>
            </w:r>
          </w:p>
          <w:p w:rsidR="003D72AA" w:rsidRDefault="003D72AA" w:rsidP="003D7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Родительский комитет школы</w:t>
            </w:r>
          </w:p>
        </w:tc>
      </w:tr>
      <w:tr w:rsidR="003D72AA" w:rsidTr="003D72AA">
        <w:tc>
          <w:tcPr>
            <w:tcW w:w="3652" w:type="dxa"/>
          </w:tcPr>
          <w:p w:rsidR="003D72AA" w:rsidRPr="006C0753" w:rsidRDefault="003D72AA" w:rsidP="006C0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>Основные исполнители Проекта</w:t>
            </w:r>
          </w:p>
        </w:tc>
        <w:tc>
          <w:tcPr>
            <w:tcW w:w="5919" w:type="dxa"/>
          </w:tcPr>
          <w:p w:rsidR="003D72AA" w:rsidRDefault="003D72AA" w:rsidP="003D7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 xml:space="preserve">1.Администрация и педагогический коллектив МБОУ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школы с. Новогордеевка</w:t>
            </w:r>
          </w:p>
          <w:p w:rsidR="003D72AA" w:rsidRPr="006C0753" w:rsidRDefault="003D72AA" w:rsidP="003D7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Ученики школы и их родители</w:t>
            </w:r>
          </w:p>
        </w:tc>
      </w:tr>
      <w:tr w:rsidR="003D72AA" w:rsidTr="003D72AA">
        <w:tc>
          <w:tcPr>
            <w:tcW w:w="3652" w:type="dxa"/>
          </w:tcPr>
          <w:p w:rsidR="003D72AA" w:rsidRPr="006C0753" w:rsidRDefault="007B09AE" w:rsidP="006C0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r w:rsidR="003D72AA" w:rsidRPr="006C0753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5919" w:type="dxa"/>
          </w:tcPr>
          <w:p w:rsidR="003D72AA" w:rsidRDefault="003D72AA" w:rsidP="003D7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>Разработать и внедрить в образовательном учреждении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С</w:t>
            </w: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 xml:space="preserve">истему управления качеством образования, способствующую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повышению качества общего образования и улучшения результатов школьников; </w:t>
            </w:r>
          </w:p>
          <w:p w:rsidR="003D72AA" w:rsidRDefault="003D72AA" w:rsidP="003D7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Систему развития  </w:t>
            </w: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среды, обеспечивающей удовлетворение образовательных потребностей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каждого ученика, его родителей и общества</w:t>
            </w:r>
            <w:r w:rsidR="007B09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B09AE" w:rsidRPr="006C0753" w:rsidRDefault="007B09AE" w:rsidP="007B0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Систему выхода школы  из зоны показателей с низкими результатами.</w:t>
            </w:r>
          </w:p>
        </w:tc>
      </w:tr>
      <w:tr w:rsidR="007B09AE" w:rsidTr="003D72AA">
        <w:tc>
          <w:tcPr>
            <w:tcW w:w="3652" w:type="dxa"/>
          </w:tcPr>
          <w:p w:rsidR="007B09AE" w:rsidRPr="006C0753" w:rsidRDefault="007B09AE" w:rsidP="006C0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>Задачи Проекта</w:t>
            </w:r>
          </w:p>
        </w:tc>
        <w:tc>
          <w:tcPr>
            <w:tcW w:w="5919" w:type="dxa"/>
          </w:tcPr>
          <w:p w:rsidR="007B09AE" w:rsidRDefault="007B09AE" w:rsidP="003D7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1.В</w:t>
            </w: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 xml:space="preserve">ыявление факторов, влияющих на качество образования и принятие обоснованных управленческих решений; </w:t>
            </w:r>
          </w:p>
          <w:p w:rsidR="007B09AE" w:rsidRDefault="007B09AE" w:rsidP="007B0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2.Ф</w:t>
            </w: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и развитие потребности общественности в участии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в </w:t>
            </w: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управлении образовательным учреждением, активное вовлечение органов самоуправления в управление </w:t>
            </w:r>
            <w:r w:rsidRPr="006C0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качеством образования; </w:t>
            </w:r>
          </w:p>
          <w:p w:rsidR="007B09AE" w:rsidRPr="006C0753" w:rsidRDefault="007B09AE" w:rsidP="007B0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3.П</w:t>
            </w: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>овышение профессиональной компетенции педагогических кадров как необходимого условия обеспечения соврем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енного качества образования; 4.Со</w:t>
            </w: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>здание единой системы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ожиданиям.</w:t>
            </w:r>
          </w:p>
        </w:tc>
      </w:tr>
      <w:tr w:rsidR="007B09AE" w:rsidTr="003D72AA">
        <w:tc>
          <w:tcPr>
            <w:tcW w:w="3652" w:type="dxa"/>
          </w:tcPr>
          <w:p w:rsidR="007B09AE" w:rsidRPr="006C0753" w:rsidRDefault="007B09AE" w:rsidP="006C0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направления Проекта</w:t>
            </w:r>
          </w:p>
        </w:tc>
        <w:tc>
          <w:tcPr>
            <w:tcW w:w="5919" w:type="dxa"/>
          </w:tcPr>
          <w:p w:rsidR="007B09AE" w:rsidRDefault="007B09AE" w:rsidP="003D7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>-создание условий для непрерывного развития образовательного учреждения и проявления творческих способностей педагогов и учащихся;</w:t>
            </w:r>
          </w:p>
          <w:p w:rsidR="007B09AE" w:rsidRDefault="007B09AE" w:rsidP="007B0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-создание в школе </w:t>
            </w: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 xml:space="preserve"> инновационной образовательной среды, обеспечивающей удовлетворение образовательных потребностей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учеников и их родителей, общества</w:t>
            </w: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B09AE" w:rsidRDefault="007B09AE" w:rsidP="007B0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 xml:space="preserve"> -укрепление сотрудничества, как между всеми участниками образовательного процесса, так и с внешними партнерами;</w:t>
            </w:r>
          </w:p>
          <w:p w:rsidR="007B09AE" w:rsidRDefault="007B09AE" w:rsidP="007B0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 xml:space="preserve"> -повышени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степени открытости школы</w:t>
            </w: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>, в том числе за счет реализации принципов государственно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>общественного управления образованием;</w:t>
            </w:r>
          </w:p>
          <w:p w:rsidR="007B09AE" w:rsidRDefault="007B09AE" w:rsidP="007B0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 xml:space="preserve"> -использование новых подходов к контролю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ценке результатов деятельности школы</w:t>
            </w: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B09AE" w:rsidRDefault="007B09AE" w:rsidP="007B0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 xml:space="preserve"> -обеспечение финансово-хозяйственной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школы (закупка современного, инновационного оборудования, компьютерной техники, лабораторий, учебников и др.)</w:t>
            </w:r>
            <w:r w:rsidRPr="006C07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B09AE" w:rsidTr="003D72AA">
        <w:tc>
          <w:tcPr>
            <w:tcW w:w="3652" w:type="dxa"/>
          </w:tcPr>
          <w:p w:rsidR="007B09AE" w:rsidRPr="006C0753" w:rsidRDefault="00D770A2" w:rsidP="006C0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919" w:type="dxa"/>
          </w:tcPr>
          <w:p w:rsidR="007B09AE" w:rsidRDefault="007B00AF" w:rsidP="003D7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Выход школы из зоны с низкими показателями. </w:t>
            </w:r>
          </w:p>
          <w:p w:rsidR="007B00AF" w:rsidRPr="006C0753" w:rsidRDefault="007B00AF" w:rsidP="007B0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 стабильность  качества образования  к 2024 г. </w:t>
            </w:r>
          </w:p>
        </w:tc>
      </w:tr>
    </w:tbl>
    <w:p w:rsidR="006C0753" w:rsidRPr="006C0753" w:rsidRDefault="006C0753" w:rsidP="006C075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9AE" w:rsidRPr="00A72CEF" w:rsidRDefault="007B09AE" w:rsidP="009C00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CEF">
        <w:rPr>
          <w:rFonts w:ascii="Times New Roman" w:hAnsi="Times New Roman" w:cs="Times New Roman"/>
          <w:b/>
          <w:sz w:val="26"/>
          <w:szCs w:val="26"/>
        </w:rPr>
        <w:t>3</w:t>
      </w:r>
      <w:r w:rsidR="006C0753" w:rsidRPr="00A72CEF">
        <w:rPr>
          <w:rFonts w:ascii="Times New Roman" w:hAnsi="Times New Roman" w:cs="Times New Roman"/>
          <w:b/>
          <w:sz w:val="26"/>
          <w:szCs w:val="26"/>
        </w:rPr>
        <w:t xml:space="preserve">.Анализ ситуации. </w:t>
      </w:r>
    </w:p>
    <w:p w:rsidR="002148CA" w:rsidRDefault="006C0753" w:rsidP="009C00D6">
      <w:pPr>
        <w:jc w:val="both"/>
        <w:rPr>
          <w:rFonts w:ascii="Times New Roman" w:hAnsi="Times New Roman" w:cs="Times New Roman"/>
          <w:sz w:val="26"/>
          <w:szCs w:val="26"/>
        </w:rPr>
      </w:pPr>
      <w:r w:rsidRPr="006C0753">
        <w:rPr>
          <w:rFonts w:ascii="Times New Roman" w:hAnsi="Times New Roman" w:cs="Times New Roman"/>
          <w:sz w:val="26"/>
          <w:szCs w:val="26"/>
        </w:rPr>
        <w:t>Для современного этапа развития общества характерно становление принципиально новых приоритетов в сфере образования, важнейшим из которых является повышение качества образования. Концепция модернизации российского образования, закон РФ «Об образовании в Российской Федерации» определяют создание условий для повышения качества общего образования одной из основных задач образовательной политики. Для достижения обозначенной задачи требуются системные изменения в содержании образовательной деятельности школ</w:t>
      </w:r>
      <w:r w:rsidR="007B09AE">
        <w:rPr>
          <w:rFonts w:ascii="Times New Roman" w:hAnsi="Times New Roman" w:cs="Times New Roman"/>
          <w:sz w:val="26"/>
          <w:szCs w:val="26"/>
        </w:rPr>
        <w:t>ы и управления ею. По итогам 2019-2020</w:t>
      </w:r>
      <w:r w:rsidRPr="006C0753">
        <w:rPr>
          <w:rFonts w:ascii="Times New Roman" w:hAnsi="Times New Roman" w:cs="Times New Roman"/>
          <w:sz w:val="26"/>
          <w:szCs w:val="26"/>
        </w:rPr>
        <w:t xml:space="preserve"> учебного года муниципальное бюджетное общеобразовательное учреждение «Средняя школа </w:t>
      </w:r>
      <w:r w:rsidR="002148CA">
        <w:rPr>
          <w:rFonts w:ascii="Times New Roman" w:hAnsi="Times New Roman" w:cs="Times New Roman"/>
          <w:sz w:val="26"/>
          <w:szCs w:val="26"/>
        </w:rPr>
        <w:t>с. Новогордеевка Анучинского района Приморского края</w:t>
      </w:r>
      <w:r w:rsidRPr="006C0753">
        <w:rPr>
          <w:rFonts w:ascii="Times New Roman" w:hAnsi="Times New Roman" w:cs="Times New Roman"/>
          <w:sz w:val="26"/>
          <w:szCs w:val="26"/>
        </w:rPr>
        <w:t xml:space="preserve">» была отнесена к группе школ с низкими результатами обучения. Существующие в настоящее время в образовательном учреждении </w:t>
      </w:r>
      <w:r w:rsidRPr="006C0753">
        <w:rPr>
          <w:rFonts w:ascii="Times New Roman" w:hAnsi="Times New Roman" w:cs="Times New Roman"/>
          <w:sz w:val="26"/>
          <w:szCs w:val="26"/>
        </w:rPr>
        <w:lastRenderedPageBreak/>
        <w:t>подходы к организации и управлению мониторингом качества образования не дают желаемых резул</w:t>
      </w:r>
      <w:r w:rsidR="002148CA">
        <w:rPr>
          <w:rFonts w:ascii="Times New Roman" w:hAnsi="Times New Roman" w:cs="Times New Roman"/>
          <w:sz w:val="26"/>
          <w:szCs w:val="26"/>
        </w:rPr>
        <w:t xml:space="preserve">ьтатов. </w:t>
      </w:r>
    </w:p>
    <w:p w:rsidR="007B00AF" w:rsidRDefault="002148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успеваемости обучающихся</w:t>
      </w:r>
      <w:r w:rsidR="006C0753" w:rsidRPr="006C0753">
        <w:rPr>
          <w:rFonts w:ascii="Times New Roman" w:hAnsi="Times New Roman" w:cs="Times New Roman"/>
          <w:sz w:val="26"/>
          <w:szCs w:val="26"/>
        </w:rPr>
        <w:t xml:space="preserve"> за четыре года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Style w:val="TableNormal"/>
        <w:tblW w:w="1033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794"/>
        <w:gridCol w:w="572"/>
        <w:gridCol w:w="927"/>
        <w:gridCol w:w="754"/>
        <w:gridCol w:w="1033"/>
        <w:gridCol w:w="707"/>
        <w:gridCol w:w="961"/>
        <w:gridCol w:w="645"/>
        <w:gridCol w:w="846"/>
        <w:gridCol w:w="711"/>
        <w:gridCol w:w="707"/>
        <w:gridCol w:w="538"/>
      </w:tblGrid>
      <w:tr w:rsidR="002148CA" w:rsidTr="002148CA">
        <w:trPr>
          <w:trHeight w:val="710"/>
        </w:trPr>
        <w:tc>
          <w:tcPr>
            <w:tcW w:w="1135" w:type="dxa"/>
          </w:tcPr>
          <w:p w:rsidR="002148CA" w:rsidRDefault="002148CA" w:rsidP="002148CA">
            <w:pPr>
              <w:pStyle w:val="TableParagraph"/>
              <w:ind w:hanging="336"/>
              <w:jc w:val="center"/>
              <w:rPr>
                <w:b/>
                <w:i/>
                <w:w w:val="95"/>
                <w:sz w:val="26"/>
                <w:lang w:val="ru-RU"/>
              </w:rPr>
            </w:pPr>
            <w:proofErr w:type="spellStart"/>
            <w:r>
              <w:rPr>
                <w:b/>
                <w:i/>
                <w:w w:val="95"/>
                <w:sz w:val="26"/>
              </w:rPr>
              <w:t>Учебный</w:t>
            </w:r>
            <w:proofErr w:type="spellEnd"/>
          </w:p>
          <w:p w:rsidR="002148CA" w:rsidRDefault="002148CA" w:rsidP="002148CA">
            <w:pPr>
              <w:pStyle w:val="TableParagraph"/>
              <w:ind w:firstLine="267"/>
              <w:jc w:val="center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год</w:t>
            </w:r>
            <w:proofErr w:type="spellEnd"/>
          </w:p>
        </w:tc>
        <w:tc>
          <w:tcPr>
            <w:tcW w:w="794" w:type="dxa"/>
          </w:tcPr>
          <w:p w:rsidR="002148CA" w:rsidRDefault="002148CA" w:rsidP="002148C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  <w:p w:rsidR="002148CA" w:rsidRDefault="002148CA" w:rsidP="002148C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«4»и «5»</w:t>
            </w:r>
          </w:p>
        </w:tc>
        <w:tc>
          <w:tcPr>
            <w:tcW w:w="572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27" w:type="dxa"/>
          </w:tcPr>
          <w:p w:rsidR="002148CA" w:rsidRDefault="002148CA" w:rsidP="002148C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  <w:p w:rsidR="002148CA" w:rsidRDefault="002148CA" w:rsidP="002148C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54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33" w:type="dxa"/>
          </w:tcPr>
          <w:p w:rsidR="002148CA" w:rsidRDefault="002148CA" w:rsidP="002148C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2148CA" w:rsidRDefault="002148CA" w:rsidP="002148C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07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61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645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46" w:type="dxa"/>
          </w:tcPr>
          <w:p w:rsidR="002148CA" w:rsidRDefault="002148CA" w:rsidP="002148C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148CA" w:rsidRDefault="002148CA" w:rsidP="002148C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11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07" w:type="dxa"/>
          </w:tcPr>
          <w:p w:rsidR="002148CA" w:rsidRDefault="002148CA" w:rsidP="002148C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2148CA" w:rsidRDefault="002148CA" w:rsidP="002148C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538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2148CA" w:rsidTr="002148CA">
        <w:trPr>
          <w:trHeight w:val="662"/>
        </w:trPr>
        <w:tc>
          <w:tcPr>
            <w:tcW w:w="1135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2016-</w:t>
            </w:r>
          </w:p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794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72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27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4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33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7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1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6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7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148CA" w:rsidTr="002148CA">
        <w:trPr>
          <w:trHeight w:val="662"/>
        </w:trPr>
        <w:tc>
          <w:tcPr>
            <w:tcW w:w="1135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2017-</w:t>
            </w:r>
          </w:p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94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2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28,3</w:t>
            </w:r>
          </w:p>
        </w:tc>
        <w:tc>
          <w:tcPr>
            <w:tcW w:w="927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4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40,7</w:t>
            </w:r>
          </w:p>
        </w:tc>
        <w:tc>
          <w:tcPr>
            <w:tcW w:w="1033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7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21,3</w:t>
            </w:r>
          </w:p>
        </w:tc>
        <w:tc>
          <w:tcPr>
            <w:tcW w:w="961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22,2</w:t>
            </w:r>
          </w:p>
        </w:tc>
        <w:tc>
          <w:tcPr>
            <w:tcW w:w="846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707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148CA" w:rsidTr="002148CA">
        <w:trPr>
          <w:trHeight w:val="652"/>
        </w:trPr>
        <w:tc>
          <w:tcPr>
            <w:tcW w:w="1135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2018-</w:t>
            </w:r>
          </w:p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94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2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27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4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  <w:tc>
          <w:tcPr>
            <w:tcW w:w="1033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7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61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6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  <w:tc>
          <w:tcPr>
            <w:tcW w:w="707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148CA" w:rsidTr="002148CA">
        <w:trPr>
          <w:trHeight w:val="652"/>
        </w:trPr>
        <w:tc>
          <w:tcPr>
            <w:tcW w:w="1135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94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2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927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4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1033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7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1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5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w="846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707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42,8</w:t>
            </w:r>
          </w:p>
        </w:tc>
      </w:tr>
    </w:tbl>
    <w:p w:rsidR="002148CA" w:rsidRDefault="002148C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10556" w:type="dxa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5"/>
        <w:gridCol w:w="936"/>
        <w:gridCol w:w="572"/>
        <w:gridCol w:w="1302"/>
        <w:gridCol w:w="1589"/>
        <w:gridCol w:w="1811"/>
        <w:gridCol w:w="1906"/>
        <w:gridCol w:w="1215"/>
      </w:tblGrid>
      <w:tr w:rsidR="002148CA" w:rsidTr="002148CA">
        <w:trPr>
          <w:trHeight w:val="936"/>
        </w:trPr>
        <w:tc>
          <w:tcPr>
            <w:tcW w:w="1225" w:type="dxa"/>
          </w:tcPr>
          <w:p w:rsidR="002148CA" w:rsidRDefault="002148CA" w:rsidP="002148CA">
            <w:pPr>
              <w:pStyle w:val="TableParagraph"/>
              <w:spacing w:line="242" w:lineRule="auto"/>
              <w:jc w:val="center"/>
              <w:rPr>
                <w:b/>
                <w:i/>
                <w:w w:val="95"/>
                <w:sz w:val="26"/>
                <w:lang w:val="ru-RU"/>
              </w:rPr>
            </w:pPr>
            <w:proofErr w:type="spellStart"/>
            <w:r>
              <w:rPr>
                <w:b/>
                <w:i/>
                <w:w w:val="95"/>
                <w:sz w:val="26"/>
              </w:rPr>
              <w:t>Учебный</w:t>
            </w:r>
            <w:proofErr w:type="spellEnd"/>
          </w:p>
          <w:p w:rsidR="002148CA" w:rsidRDefault="002148CA" w:rsidP="002148CA">
            <w:pPr>
              <w:pStyle w:val="TableParagraph"/>
              <w:spacing w:line="242" w:lineRule="auto"/>
              <w:jc w:val="center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год</w:t>
            </w:r>
            <w:proofErr w:type="spellEnd"/>
          </w:p>
        </w:tc>
        <w:tc>
          <w:tcPr>
            <w:tcW w:w="936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вают</w:t>
            </w:r>
            <w:proofErr w:type="spellEnd"/>
          </w:p>
        </w:tc>
        <w:tc>
          <w:tcPr>
            <w:tcW w:w="572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02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2-4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589" w:type="dxa"/>
          </w:tcPr>
          <w:p w:rsidR="002148CA" w:rsidRPr="002148CA" w:rsidRDefault="002148CA" w:rsidP="002148C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811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906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215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2148CA" w:rsidTr="002148CA">
        <w:trPr>
          <w:trHeight w:val="388"/>
        </w:trPr>
        <w:tc>
          <w:tcPr>
            <w:tcW w:w="1225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  <w:tc>
          <w:tcPr>
            <w:tcW w:w="936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302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1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6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5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148CA" w:rsidTr="002148CA">
        <w:trPr>
          <w:trHeight w:val="383"/>
        </w:trPr>
        <w:tc>
          <w:tcPr>
            <w:tcW w:w="1225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936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302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9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1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148CA" w:rsidTr="002148CA">
        <w:trPr>
          <w:trHeight w:val="378"/>
        </w:trPr>
        <w:tc>
          <w:tcPr>
            <w:tcW w:w="1225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936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2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1302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9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1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6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148CA" w:rsidTr="002148CA">
        <w:trPr>
          <w:trHeight w:val="378"/>
        </w:trPr>
        <w:tc>
          <w:tcPr>
            <w:tcW w:w="1225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936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302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9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1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6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</w:tcPr>
          <w:p w:rsidR="002148CA" w:rsidRDefault="002148CA" w:rsidP="002148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148CA" w:rsidRDefault="002148CA">
      <w:pPr>
        <w:rPr>
          <w:rFonts w:ascii="Times New Roman" w:hAnsi="Times New Roman" w:cs="Times New Roman"/>
          <w:sz w:val="26"/>
          <w:szCs w:val="26"/>
        </w:rPr>
      </w:pPr>
    </w:p>
    <w:p w:rsidR="002148CA" w:rsidRDefault="002148CA" w:rsidP="002148CA">
      <w:pPr>
        <w:pStyle w:val="a4"/>
        <w:ind w:firstLine="427"/>
      </w:pPr>
      <w:r>
        <w:t xml:space="preserve">В конце 2019/2020 учебного года в 9-ом классе обучалось 12 человек. В связи с пандемией  </w:t>
      </w:r>
      <w:proofErr w:type="spellStart"/>
      <w:r>
        <w:rPr>
          <w:lang w:val="en-US"/>
        </w:rPr>
        <w:t>Covid</w:t>
      </w:r>
      <w:proofErr w:type="spellEnd"/>
      <w:r w:rsidRPr="00100D95">
        <w:t xml:space="preserve">19 </w:t>
      </w:r>
      <w:r>
        <w:t xml:space="preserve">  </w:t>
      </w:r>
      <w:proofErr w:type="gramStart"/>
      <w:r>
        <w:t>обучающихся</w:t>
      </w:r>
      <w:proofErr w:type="gramEnd"/>
      <w:r>
        <w:t xml:space="preserve"> не сдавали экзамены. Индивидуальный учебный проект выполнили все ученики, но защитить его не смогли. </w:t>
      </w:r>
    </w:p>
    <w:p w:rsidR="002148CA" w:rsidRDefault="002148CA" w:rsidP="002148CA">
      <w:pPr>
        <w:pStyle w:val="a4"/>
        <w:ind w:firstLine="427"/>
      </w:pPr>
    </w:p>
    <w:p w:rsidR="002148CA" w:rsidRDefault="002148CA" w:rsidP="002148CA">
      <w:pPr>
        <w:pStyle w:val="a4"/>
        <w:ind w:firstLine="427"/>
        <w:jc w:val="both"/>
      </w:pPr>
      <w:r>
        <w:t xml:space="preserve">В конце 2019/2020 учебного года в 11-ом классе обучалось 7 человек. К экзаменам допущены все. Аттестаты о среднем общем образовании получили все </w:t>
      </w:r>
      <w:proofErr w:type="spellStart"/>
      <w:r>
        <w:t>одиннадцатиклассники</w:t>
      </w:r>
      <w:proofErr w:type="spellEnd"/>
      <w:r>
        <w:t>.</w:t>
      </w:r>
    </w:p>
    <w:p w:rsidR="002148CA" w:rsidRDefault="002148CA" w:rsidP="002148CA">
      <w:pPr>
        <w:pStyle w:val="a4"/>
        <w:tabs>
          <w:tab w:val="left" w:pos="8776"/>
          <w:tab w:val="left" w:pos="10302"/>
        </w:tabs>
        <w:spacing w:line="242" w:lineRule="auto"/>
        <w:ind w:firstLine="705"/>
      </w:pPr>
      <w:r>
        <w:t xml:space="preserve">4 выпускника </w:t>
      </w:r>
      <w:r>
        <w:rPr>
          <w:spacing w:val="-5"/>
        </w:rPr>
        <w:t xml:space="preserve">11  </w:t>
      </w:r>
      <w:r>
        <w:t>класса, по своему желанию, сдавали</w:t>
      </w:r>
      <w:r>
        <w:rPr>
          <w:spacing w:val="3"/>
        </w:rPr>
        <w:t xml:space="preserve"> </w:t>
      </w:r>
      <w:r>
        <w:t>экзамены</w:t>
      </w:r>
      <w:r>
        <w:rPr>
          <w:spacing w:val="42"/>
        </w:rPr>
        <w:t xml:space="preserve"> </w:t>
      </w:r>
      <w:r>
        <w:t>в форме</w:t>
      </w:r>
      <w:r>
        <w:rPr>
          <w:spacing w:val="46"/>
        </w:rPr>
        <w:t xml:space="preserve"> </w:t>
      </w:r>
      <w:r>
        <w:t xml:space="preserve">ЕГЭ— </w:t>
      </w:r>
      <w:proofErr w:type="gramStart"/>
      <w:r>
        <w:rPr>
          <w:spacing w:val="-9"/>
        </w:rPr>
        <w:t>по</w:t>
      </w:r>
      <w:proofErr w:type="gramEnd"/>
      <w:r>
        <w:rPr>
          <w:spacing w:val="-9"/>
        </w:rPr>
        <w:t xml:space="preserve"> </w:t>
      </w:r>
      <w:r>
        <w:rPr>
          <w:spacing w:val="-4"/>
        </w:rPr>
        <w:t xml:space="preserve">русскому </w:t>
      </w:r>
      <w:r>
        <w:t>языку и математике</w:t>
      </w:r>
      <w:r>
        <w:rPr>
          <w:spacing w:val="3"/>
        </w:rPr>
        <w:t xml:space="preserve"> </w:t>
      </w:r>
      <w:r>
        <w:t>(П),  по физике и химии, обществознанию и биологии.</w:t>
      </w:r>
    </w:p>
    <w:p w:rsidR="002148CA" w:rsidRDefault="002148CA" w:rsidP="002148CA">
      <w:pPr>
        <w:pStyle w:val="a4"/>
        <w:rPr>
          <w:sz w:val="25"/>
        </w:rPr>
      </w:pPr>
    </w:p>
    <w:p w:rsidR="002148CA" w:rsidRDefault="002148CA" w:rsidP="002148CA">
      <w:pPr>
        <w:pStyle w:val="Heading2"/>
        <w:ind w:left="0"/>
        <w:jc w:val="both"/>
      </w:pPr>
      <w:r>
        <w:t>Результаты экзамена по русскому языку ЕГЭ</w:t>
      </w:r>
      <w:r w:rsidR="00665A2D">
        <w:t xml:space="preserve"> в сравнении с прошлыми годами</w:t>
      </w:r>
    </w:p>
    <w:p w:rsidR="002148CA" w:rsidRDefault="002148CA" w:rsidP="002148CA">
      <w:pPr>
        <w:pStyle w:val="a4"/>
        <w:rPr>
          <w:sz w:val="25"/>
        </w:rPr>
      </w:pPr>
    </w:p>
    <w:tbl>
      <w:tblPr>
        <w:tblStyle w:val="TableNormal"/>
        <w:tblpPr w:leftFromText="180" w:rightFromText="180" w:vertAnchor="text" w:horzAnchor="margin" w:tblpXSpec="center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278"/>
        <w:gridCol w:w="1561"/>
        <w:gridCol w:w="1417"/>
        <w:gridCol w:w="1451"/>
        <w:gridCol w:w="1700"/>
        <w:gridCol w:w="1302"/>
      </w:tblGrid>
      <w:tr w:rsidR="002148CA" w:rsidTr="00665A2D">
        <w:trPr>
          <w:trHeight w:val="705"/>
        </w:trPr>
        <w:tc>
          <w:tcPr>
            <w:tcW w:w="1417" w:type="dxa"/>
          </w:tcPr>
          <w:p w:rsidR="002148CA" w:rsidRPr="00665A2D" w:rsidRDefault="002148CA" w:rsidP="007B00AF">
            <w:pPr>
              <w:pStyle w:val="TableParagraph"/>
              <w:spacing w:line="242" w:lineRule="auto"/>
              <w:ind w:firstLine="67"/>
              <w:rPr>
                <w:b/>
                <w:sz w:val="26"/>
              </w:rPr>
            </w:pPr>
            <w:proofErr w:type="spellStart"/>
            <w:r w:rsidRPr="00665A2D">
              <w:rPr>
                <w:b/>
                <w:sz w:val="26"/>
              </w:rPr>
              <w:t>Учебный</w:t>
            </w:r>
            <w:proofErr w:type="spellEnd"/>
            <w:r w:rsidRPr="00665A2D">
              <w:rPr>
                <w:b/>
                <w:sz w:val="26"/>
              </w:rPr>
              <w:t xml:space="preserve"> </w:t>
            </w:r>
            <w:proofErr w:type="spellStart"/>
            <w:r w:rsidRPr="00665A2D">
              <w:rPr>
                <w:b/>
                <w:sz w:val="26"/>
              </w:rPr>
              <w:t>год</w:t>
            </w:r>
            <w:proofErr w:type="spellEnd"/>
          </w:p>
        </w:tc>
        <w:tc>
          <w:tcPr>
            <w:tcW w:w="1278" w:type="dxa"/>
          </w:tcPr>
          <w:p w:rsidR="002148CA" w:rsidRPr="00665A2D" w:rsidRDefault="002148CA" w:rsidP="007B00AF">
            <w:pPr>
              <w:pStyle w:val="TableParagraph"/>
              <w:spacing w:line="242" w:lineRule="auto"/>
              <w:rPr>
                <w:b/>
                <w:sz w:val="26"/>
              </w:rPr>
            </w:pPr>
            <w:proofErr w:type="spellStart"/>
            <w:r w:rsidRPr="00665A2D">
              <w:rPr>
                <w:b/>
                <w:sz w:val="26"/>
              </w:rPr>
              <w:t>Число</w:t>
            </w:r>
            <w:proofErr w:type="spellEnd"/>
            <w:r w:rsidRPr="00665A2D">
              <w:rPr>
                <w:b/>
                <w:sz w:val="26"/>
              </w:rPr>
              <w:t xml:space="preserve"> </w:t>
            </w:r>
            <w:proofErr w:type="spellStart"/>
            <w:r w:rsidRPr="00665A2D">
              <w:rPr>
                <w:b/>
                <w:sz w:val="26"/>
              </w:rPr>
              <w:t>писавших</w:t>
            </w:r>
            <w:proofErr w:type="spellEnd"/>
          </w:p>
        </w:tc>
        <w:tc>
          <w:tcPr>
            <w:tcW w:w="1561" w:type="dxa"/>
          </w:tcPr>
          <w:p w:rsidR="002148CA" w:rsidRPr="00665A2D" w:rsidRDefault="002148CA" w:rsidP="007B00AF">
            <w:pPr>
              <w:pStyle w:val="TableParagraph"/>
              <w:rPr>
                <w:b/>
                <w:sz w:val="26"/>
              </w:rPr>
            </w:pPr>
            <w:proofErr w:type="spellStart"/>
            <w:r w:rsidRPr="00665A2D">
              <w:rPr>
                <w:b/>
                <w:sz w:val="26"/>
              </w:rPr>
              <w:t>Учитель</w:t>
            </w:r>
            <w:proofErr w:type="spellEnd"/>
          </w:p>
        </w:tc>
        <w:tc>
          <w:tcPr>
            <w:tcW w:w="1417" w:type="dxa"/>
          </w:tcPr>
          <w:p w:rsidR="002148CA" w:rsidRPr="00665A2D" w:rsidRDefault="002148CA" w:rsidP="007B00AF">
            <w:pPr>
              <w:pStyle w:val="TableParagraph"/>
              <w:spacing w:line="242" w:lineRule="auto"/>
              <w:rPr>
                <w:b/>
                <w:sz w:val="26"/>
              </w:rPr>
            </w:pPr>
            <w:proofErr w:type="spellStart"/>
            <w:r w:rsidRPr="00665A2D">
              <w:rPr>
                <w:b/>
                <w:w w:val="95"/>
                <w:sz w:val="26"/>
              </w:rPr>
              <w:t>Средний</w:t>
            </w:r>
            <w:proofErr w:type="spellEnd"/>
            <w:r w:rsidRPr="00665A2D">
              <w:rPr>
                <w:b/>
                <w:w w:val="95"/>
                <w:sz w:val="26"/>
              </w:rPr>
              <w:t xml:space="preserve"> </w:t>
            </w:r>
            <w:proofErr w:type="spellStart"/>
            <w:r w:rsidRPr="00665A2D">
              <w:rPr>
                <w:b/>
                <w:sz w:val="26"/>
              </w:rPr>
              <w:t>балл</w:t>
            </w:r>
            <w:proofErr w:type="spellEnd"/>
          </w:p>
        </w:tc>
        <w:tc>
          <w:tcPr>
            <w:tcW w:w="1451" w:type="dxa"/>
          </w:tcPr>
          <w:p w:rsidR="002148CA" w:rsidRPr="00665A2D" w:rsidRDefault="002148CA" w:rsidP="007B00AF">
            <w:pPr>
              <w:pStyle w:val="TableParagraph"/>
              <w:spacing w:line="242" w:lineRule="auto"/>
              <w:rPr>
                <w:b/>
                <w:sz w:val="26"/>
              </w:rPr>
            </w:pPr>
            <w:proofErr w:type="spellStart"/>
            <w:r w:rsidRPr="00665A2D">
              <w:rPr>
                <w:b/>
                <w:w w:val="95"/>
                <w:sz w:val="26"/>
              </w:rPr>
              <w:t>Высший</w:t>
            </w:r>
            <w:proofErr w:type="spellEnd"/>
            <w:r w:rsidRPr="00665A2D">
              <w:rPr>
                <w:b/>
                <w:w w:val="95"/>
                <w:sz w:val="26"/>
              </w:rPr>
              <w:t xml:space="preserve"> </w:t>
            </w:r>
            <w:proofErr w:type="spellStart"/>
            <w:r w:rsidRPr="00665A2D">
              <w:rPr>
                <w:b/>
                <w:sz w:val="26"/>
              </w:rPr>
              <w:t>балл</w:t>
            </w:r>
            <w:proofErr w:type="spellEnd"/>
          </w:p>
        </w:tc>
        <w:tc>
          <w:tcPr>
            <w:tcW w:w="1700" w:type="dxa"/>
          </w:tcPr>
          <w:p w:rsidR="002148CA" w:rsidRPr="00665A2D" w:rsidRDefault="002148CA" w:rsidP="007B00AF">
            <w:pPr>
              <w:pStyle w:val="TableParagraph"/>
              <w:rPr>
                <w:b/>
                <w:sz w:val="26"/>
              </w:rPr>
            </w:pPr>
            <w:r w:rsidRPr="00665A2D">
              <w:rPr>
                <w:b/>
                <w:w w:val="99"/>
                <w:sz w:val="26"/>
              </w:rPr>
              <w:t>%</w:t>
            </w:r>
          </w:p>
          <w:p w:rsidR="002148CA" w:rsidRPr="00665A2D" w:rsidRDefault="002148CA" w:rsidP="007B00AF">
            <w:pPr>
              <w:pStyle w:val="TableParagraph"/>
              <w:rPr>
                <w:b/>
                <w:sz w:val="26"/>
              </w:rPr>
            </w:pPr>
            <w:proofErr w:type="spellStart"/>
            <w:r w:rsidRPr="00665A2D">
              <w:rPr>
                <w:b/>
                <w:sz w:val="26"/>
              </w:rPr>
              <w:t>успеваемости</w:t>
            </w:r>
            <w:proofErr w:type="spellEnd"/>
          </w:p>
        </w:tc>
        <w:tc>
          <w:tcPr>
            <w:tcW w:w="1302" w:type="dxa"/>
          </w:tcPr>
          <w:p w:rsidR="002148CA" w:rsidRPr="00665A2D" w:rsidRDefault="002148CA" w:rsidP="007B00AF">
            <w:pPr>
              <w:pStyle w:val="TableParagraph"/>
              <w:jc w:val="center"/>
              <w:rPr>
                <w:b/>
                <w:sz w:val="26"/>
              </w:rPr>
            </w:pPr>
            <w:r w:rsidRPr="00665A2D">
              <w:rPr>
                <w:b/>
                <w:w w:val="99"/>
                <w:sz w:val="26"/>
              </w:rPr>
              <w:t>%</w:t>
            </w:r>
          </w:p>
          <w:p w:rsidR="002148CA" w:rsidRPr="00665A2D" w:rsidRDefault="002148CA" w:rsidP="007B00AF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 w:rsidRPr="00665A2D">
              <w:rPr>
                <w:b/>
                <w:sz w:val="26"/>
              </w:rPr>
              <w:t>качества</w:t>
            </w:r>
            <w:proofErr w:type="spellEnd"/>
          </w:p>
        </w:tc>
      </w:tr>
      <w:tr w:rsidR="002148CA" w:rsidTr="00665A2D">
        <w:trPr>
          <w:trHeight w:val="710"/>
        </w:trPr>
        <w:tc>
          <w:tcPr>
            <w:tcW w:w="1417" w:type="dxa"/>
          </w:tcPr>
          <w:p w:rsidR="002148CA" w:rsidRDefault="002148CA" w:rsidP="007B00A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2016—2017</w:t>
            </w:r>
          </w:p>
        </w:tc>
        <w:tc>
          <w:tcPr>
            <w:tcW w:w="1278" w:type="dxa"/>
          </w:tcPr>
          <w:p w:rsidR="002148CA" w:rsidRDefault="002148CA" w:rsidP="007B00AF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561" w:type="dxa"/>
          </w:tcPr>
          <w:p w:rsidR="002148CA" w:rsidRDefault="002148CA" w:rsidP="007B00AF">
            <w:pPr>
              <w:pStyle w:val="TableParagraph"/>
              <w:ind w:firstLine="28"/>
              <w:rPr>
                <w:sz w:val="26"/>
              </w:rPr>
            </w:pPr>
            <w:proofErr w:type="spellStart"/>
            <w:r>
              <w:rPr>
                <w:sz w:val="26"/>
              </w:rPr>
              <w:t>Ильченко</w:t>
            </w:r>
            <w:proofErr w:type="spellEnd"/>
            <w:r>
              <w:rPr>
                <w:sz w:val="26"/>
              </w:rPr>
              <w:t xml:space="preserve"> Н. Ф.</w:t>
            </w:r>
          </w:p>
        </w:tc>
        <w:tc>
          <w:tcPr>
            <w:tcW w:w="1417" w:type="dxa"/>
          </w:tcPr>
          <w:p w:rsidR="002148CA" w:rsidRDefault="002148CA" w:rsidP="007B00A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1451" w:type="dxa"/>
          </w:tcPr>
          <w:p w:rsidR="002148CA" w:rsidRDefault="002148CA" w:rsidP="007B00AF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  <w:tc>
          <w:tcPr>
            <w:tcW w:w="1700" w:type="dxa"/>
          </w:tcPr>
          <w:p w:rsidR="002148CA" w:rsidRDefault="002148CA" w:rsidP="007B00A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302" w:type="dxa"/>
          </w:tcPr>
          <w:p w:rsidR="002148CA" w:rsidRDefault="002148CA" w:rsidP="007B00AF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</w:tr>
      <w:tr w:rsidR="002148CA" w:rsidTr="00665A2D">
        <w:trPr>
          <w:trHeight w:val="709"/>
        </w:trPr>
        <w:tc>
          <w:tcPr>
            <w:tcW w:w="1417" w:type="dxa"/>
          </w:tcPr>
          <w:p w:rsidR="002148CA" w:rsidRDefault="002148CA" w:rsidP="007B00A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2017-2018</w:t>
            </w:r>
          </w:p>
        </w:tc>
        <w:tc>
          <w:tcPr>
            <w:tcW w:w="1278" w:type="dxa"/>
          </w:tcPr>
          <w:p w:rsidR="002148CA" w:rsidRDefault="002148CA" w:rsidP="007B00AF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561" w:type="dxa"/>
          </w:tcPr>
          <w:p w:rsidR="002148CA" w:rsidRDefault="002148CA" w:rsidP="007B00AF">
            <w:pPr>
              <w:pStyle w:val="TableParagraph"/>
              <w:ind w:firstLine="28"/>
              <w:rPr>
                <w:sz w:val="26"/>
              </w:rPr>
            </w:pPr>
            <w:proofErr w:type="spellStart"/>
            <w:r>
              <w:rPr>
                <w:sz w:val="26"/>
              </w:rPr>
              <w:t>Ильченко</w:t>
            </w:r>
            <w:proofErr w:type="spellEnd"/>
            <w:r>
              <w:rPr>
                <w:sz w:val="26"/>
              </w:rPr>
              <w:t xml:space="preserve"> Н. Ф.</w:t>
            </w:r>
          </w:p>
        </w:tc>
        <w:tc>
          <w:tcPr>
            <w:tcW w:w="1417" w:type="dxa"/>
          </w:tcPr>
          <w:p w:rsidR="002148CA" w:rsidRDefault="002148CA" w:rsidP="007B00A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1451" w:type="dxa"/>
          </w:tcPr>
          <w:p w:rsidR="002148CA" w:rsidRDefault="002148CA" w:rsidP="007B00AF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1700" w:type="dxa"/>
          </w:tcPr>
          <w:p w:rsidR="002148CA" w:rsidRDefault="002148CA" w:rsidP="007B00A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302" w:type="dxa"/>
          </w:tcPr>
          <w:p w:rsidR="002148CA" w:rsidRDefault="002148CA" w:rsidP="007B00AF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83</w:t>
            </w:r>
          </w:p>
        </w:tc>
      </w:tr>
      <w:tr w:rsidR="002148CA" w:rsidTr="00665A2D">
        <w:trPr>
          <w:trHeight w:val="398"/>
        </w:trPr>
        <w:tc>
          <w:tcPr>
            <w:tcW w:w="1417" w:type="dxa"/>
          </w:tcPr>
          <w:p w:rsidR="002148CA" w:rsidRDefault="002148CA" w:rsidP="007B00A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2018-2019</w:t>
            </w:r>
          </w:p>
        </w:tc>
        <w:tc>
          <w:tcPr>
            <w:tcW w:w="1278" w:type="dxa"/>
          </w:tcPr>
          <w:p w:rsidR="002148CA" w:rsidRDefault="002148CA" w:rsidP="007B00AF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561" w:type="dxa"/>
          </w:tcPr>
          <w:p w:rsidR="002148CA" w:rsidRDefault="002148CA" w:rsidP="007B00AF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Ершова</w:t>
            </w:r>
            <w:proofErr w:type="spellEnd"/>
            <w:r>
              <w:rPr>
                <w:sz w:val="26"/>
              </w:rPr>
              <w:t xml:space="preserve"> Н.В.</w:t>
            </w:r>
          </w:p>
        </w:tc>
        <w:tc>
          <w:tcPr>
            <w:tcW w:w="1417" w:type="dxa"/>
          </w:tcPr>
          <w:p w:rsidR="002148CA" w:rsidRDefault="002148CA" w:rsidP="007B00AF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1451" w:type="dxa"/>
          </w:tcPr>
          <w:p w:rsidR="002148CA" w:rsidRDefault="002148CA" w:rsidP="007B00AF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1700" w:type="dxa"/>
          </w:tcPr>
          <w:p w:rsidR="002148CA" w:rsidRDefault="002148CA" w:rsidP="007B00A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302" w:type="dxa"/>
          </w:tcPr>
          <w:p w:rsidR="002148CA" w:rsidRDefault="002148CA" w:rsidP="007B00AF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</w:tr>
      <w:tr w:rsidR="002148CA" w:rsidTr="00665A2D">
        <w:trPr>
          <w:trHeight w:val="398"/>
        </w:trPr>
        <w:tc>
          <w:tcPr>
            <w:tcW w:w="1417" w:type="dxa"/>
          </w:tcPr>
          <w:p w:rsidR="002148CA" w:rsidRDefault="002148CA" w:rsidP="007B00A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2019-2020</w:t>
            </w:r>
          </w:p>
        </w:tc>
        <w:tc>
          <w:tcPr>
            <w:tcW w:w="1278" w:type="dxa"/>
          </w:tcPr>
          <w:p w:rsidR="002148CA" w:rsidRDefault="002148CA" w:rsidP="007B00AF">
            <w:pPr>
              <w:pStyle w:val="TableParagraph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561" w:type="dxa"/>
          </w:tcPr>
          <w:p w:rsidR="002148CA" w:rsidRDefault="002148CA" w:rsidP="007B00AF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Ильченко</w:t>
            </w:r>
            <w:proofErr w:type="spellEnd"/>
            <w:r>
              <w:rPr>
                <w:sz w:val="26"/>
              </w:rPr>
              <w:t xml:space="preserve"> Н. Ф.</w:t>
            </w:r>
          </w:p>
        </w:tc>
        <w:tc>
          <w:tcPr>
            <w:tcW w:w="1417" w:type="dxa"/>
          </w:tcPr>
          <w:p w:rsidR="002148CA" w:rsidRDefault="002148CA" w:rsidP="007B00AF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1451" w:type="dxa"/>
          </w:tcPr>
          <w:p w:rsidR="002148CA" w:rsidRDefault="002148CA" w:rsidP="007B00AF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700" w:type="dxa"/>
          </w:tcPr>
          <w:p w:rsidR="002148CA" w:rsidRDefault="002148CA" w:rsidP="007B00A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302" w:type="dxa"/>
          </w:tcPr>
          <w:p w:rsidR="002148CA" w:rsidRDefault="002148CA" w:rsidP="007B00AF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</w:tbl>
    <w:p w:rsidR="002148CA" w:rsidRDefault="002148CA" w:rsidP="002148CA">
      <w:pPr>
        <w:rPr>
          <w:b/>
          <w:i/>
          <w:sz w:val="26"/>
        </w:rPr>
      </w:pPr>
      <w:r>
        <w:rPr>
          <w:b/>
          <w:i/>
          <w:sz w:val="26"/>
        </w:rPr>
        <w:t xml:space="preserve">Результаты экзамена по математике </w:t>
      </w:r>
      <w:proofErr w:type="gramStart"/>
      <w:r>
        <w:rPr>
          <w:b/>
          <w:i/>
          <w:sz w:val="26"/>
        </w:rPr>
        <w:t>базовая</w:t>
      </w:r>
      <w:proofErr w:type="gramEnd"/>
      <w:r>
        <w:rPr>
          <w:b/>
          <w:i/>
          <w:sz w:val="26"/>
        </w:rPr>
        <w:t xml:space="preserve"> ЕГЭ</w:t>
      </w:r>
    </w:p>
    <w:p w:rsidR="002148CA" w:rsidRDefault="002148CA" w:rsidP="002148CA">
      <w:pPr>
        <w:pStyle w:val="a4"/>
        <w:rPr>
          <w:b/>
          <w:i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278"/>
        <w:gridCol w:w="1576"/>
        <w:gridCol w:w="1345"/>
        <w:gridCol w:w="1509"/>
        <w:gridCol w:w="1700"/>
        <w:gridCol w:w="1302"/>
      </w:tblGrid>
      <w:tr w:rsidR="002148CA" w:rsidRPr="00665A2D" w:rsidTr="007B00AF">
        <w:trPr>
          <w:trHeight w:val="705"/>
        </w:trPr>
        <w:tc>
          <w:tcPr>
            <w:tcW w:w="1417" w:type="dxa"/>
          </w:tcPr>
          <w:p w:rsidR="002148CA" w:rsidRPr="00665A2D" w:rsidRDefault="002148CA" w:rsidP="007B00AF">
            <w:pPr>
              <w:pStyle w:val="TableParagraph"/>
              <w:spacing w:line="242" w:lineRule="auto"/>
              <w:rPr>
                <w:b/>
                <w:sz w:val="26"/>
              </w:rPr>
            </w:pPr>
            <w:proofErr w:type="spellStart"/>
            <w:r w:rsidRPr="00665A2D">
              <w:rPr>
                <w:b/>
                <w:w w:val="95"/>
                <w:sz w:val="26"/>
              </w:rPr>
              <w:t>Учебный</w:t>
            </w:r>
            <w:proofErr w:type="spellEnd"/>
            <w:r w:rsidRPr="00665A2D">
              <w:rPr>
                <w:b/>
                <w:w w:val="95"/>
                <w:sz w:val="26"/>
              </w:rPr>
              <w:t xml:space="preserve"> </w:t>
            </w:r>
            <w:proofErr w:type="spellStart"/>
            <w:r w:rsidRPr="00665A2D">
              <w:rPr>
                <w:b/>
                <w:sz w:val="26"/>
              </w:rPr>
              <w:t>год</w:t>
            </w:r>
            <w:proofErr w:type="spellEnd"/>
          </w:p>
        </w:tc>
        <w:tc>
          <w:tcPr>
            <w:tcW w:w="1278" w:type="dxa"/>
          </w:tcPr>
          <w:p w:rsidR="002148CA" w:rsidRPr="00665A2D" w:rsidRDefault="002148CA" w:rsidP="007B00AF">
            <w:pPr>
              <w:pStyle w:val="TableParagraph"/>
              <w:spacing w:line="242" w:lineRule="auto"/>
              <w:rPr>
                <w:b/>
                <w:sz w:val="26"/>
              </w:rPr>
            </w:pPr>
            <w:proofErr w:type="spellStart"/>
            <w:r w:rsidRPr="00665A2D">
              <w:rPr>
                <w:b/>
                <w:sz w:val="26"/>
              </w:rPr>
              <w:t>Число</w:t>
            </w:r>
            <w:proofErr w:type="spellEnd"/>
            <w:r w:rsidRPr="00665A2D">
              <w:rPr>
                <w:b/>
                <w:sz w:val="26"/>
              </w:rPr>
              <w:t xml:space="preserve"> </w:t>
            </w:r>
            <w:proofErr w:type="spellStart"/>
            <w:r w:rsidRPr="00665A2D">
              <w:rPr>
                <w:b/>
                <w:sz w:val="26"/>
              </w:rPr>
              <w:t>писавших</w:t>
            </w:r>
            <w:proofErr w:type="spellEnd"/>
          </w:p>
        </w:tc>
        <w:tc>
          <w:tcPr>
            <w:tcW w:w="1576" w:type="dxa"/>
          </w:tcPr>
          <w:p w:rsidR="002148CA" w:rsidRPr="00665A2D" w:rsidRDefault="002148CA" w:rsidP="007B00AF">
            <w:pPr>
              <w:pStyle w:val="TableParagraph"/>
              <w:rPr>
                <w:b/>
                <w:sz w:val="26"/>
              </w:rPr>
            </w:pPr>
            <w:proofErr w:type="spellStart"/>
            <w:r w:rsidRPr="00665A2D">
              <w:rPr>
                <w:b/>
                <w:sz w:val="26"/>
              </w:rPr>
              <w:t>Учитель</w:t>
            </w:r>
            <w:proofErr w:type="spellEnd"/>
          </w:p>
        </w:tc>
        <w:tc>
          <w:tcPr>
            <w:tcW w:w="1345" w:type="dxa"/>
          </w:tcPr>
          <w:p w:rsidR="002148CA" w:rsidRPr="00665A2D" w:rsidRDefault="002148CA" w:rsidP="007B00AF">
            <w:pPr>
              <w:pStyle w:val="TableParagraph"/>
              <w:spacing w:line="242" w:lineRule="auto"/>
              <w:rPr>
                <w:b/>
                <w:sz w:val="26"/>
              </w:rPr>
            </w:pPr>
            <w:proofErr w:type="spellStart"/>
            <w:r w:rsidRPr="00665A2D">
              <w:rPr>
                <w:b/>
                <w:w w:val="95"/>
                <w:sz w:val="26"/>
              </w:rPr>
              <w:t>Средний</w:t>
            </w:r>
            <w:proofErr w:type="spellEnd"/>
            <w:r w:rsidRPr="00665A2D">
              <w:rPr>
                <w:b/>
                <w:w w:val="95"/>
                <w:sz w:val="26"/>
              </w:rPr>
              <w:t xml:space="preserve"> </w:t>
            </w:r>
            <w:proofErr w:type="spellStart"/>
            <w:r w:rsidRPr="00665A2D">
              <w:rPr>
                <w:b/>
                <w:sz w:val="26"/>
              </w:rPr>
              <w:t>балл</w:t>
            </w:r>
            <w:proofErr w:type="spellEnd"/>
          </w:p>
        </w:tc>
        <w:tc>
          <w:tcPr>
            <w:tcW w:w="1509" w:type="dxa"/>
          </w:tcPr>
          <w:p w:rsidR="002148CA" w:rsidRPr="00665A2D" w:rsidRDefault="002148CA" w:rsidP="007B00AF">
            <w:pPr>
              <w:pStyle w:val="TableParagraph"/>
              <w:spacing w:line="242" w:lineRule="auto"/>
              <w:rPr>
                <w:b/>
                <w:sz w:val="26"/>
              </w:rPr>
            </w:pPr>
            <w:proofErr w:type="spellStart"/>
            <w:r w:rsidRPr="00665A2D">
              <w:rPr>
                <w:b/>
                <w:w w:val="95"/>
                <w:sz w:val="26"/>
              </w:rPr>
              <w:t>Высший</w:t>
            </w:r>
            <w:proofErr w:type="spellEnd"/>
            <w:r w:rsidRPr="00665A2D">
              <w:rPr>
                <w:b/>
                <w:w w:val="95"/>
                <w:sz w:val="26"/>
              </w:rPr>
              <w:t xml:space="preserve"> </w:t>
            </w:r>
            <w:proofErr w:type="spellStart"/>
            <w:r w:rsidRPr="00665A2D">
              <w:rPr>
                <w:b/>
                <w:sz w:val="26"/>
              </w:rPr>
              <w:t>балл</w:t>
            </w:r>
            <w:proofErr w:type="spellEnd"/>
          </w:p>
        </w:tc>
        <w:tc>
          <w:tcPr>
            <w:tcW w:w="1700" w:type="dxa"/>
          </w:tcPr>
          <w:p w:rsidR="002148CA" w:rsidRPr="00665A2D" w:rsidRDefault="002148CA" w:rsidP="007B00AF">
            <w:pPr>
              <w:pStyle w:val="TableParagraph"/>
              <w:rPr>
                <w:b/>
                <w:sz w:val="26"/>
              </w:rPr>
            </w:pPr>
            <w:r w:rsidRPr="00665A2D">
              <w:rPr>
                <w:b/>
                <w:w w:val="99"/>
                <w:sz w:val="26"/>
              </w:rPr>
              <w:t>%</w:t>
            </w:r>
          </w:p>
          <w:p w:rsidR="002148CA" w:rsidRPr="00665A2D" w:rsidRDefault="002148CA" w:rsidP="007B00AF">
            <w:pPr>
              <w:pStyle w:val="TableParagraph"/>
              <w:rPr>
                <w:b/>
                <w:sz w:val="26"/>
              </w:rPr>
            </w:pPr>
            <w:proofErr w:type="spellStart"/>
            <w:r w:rsidRPr="00665A2D">
              <w:rPr>
                <w:b/>
                <w:sz w:val="26"/>
              </w:rPr>
              <w:t>успеваемости</w:t>
            </w:r>
            <w:proofErr w:type="spellEnd"/>
          </w:p>
        </w:tc>
        <w:tc>
          <w:tcPr>
            <w:tcW w:w="1302" w:type="dxa"/>
          </w:tcPr>
          <w:p w:rsidR="002148CA" w:rsidRPr="00665A2D" w:rsidRDefault="002148CA" w:rsidP="007B00AF">
            <w:pPr>
              <w:pStyle w:val="TableParagraph"/>
              <w:jc w:val="center"/>
              <w:rPr>
                <w:b/>
                <w:sz w:val="26"/>
              </w:rPr>
            </w:pPr>
            <w:r w:rsidRPr="00665A2D">
              <w:rPr>
                <w:b/>
                <w:w w:val="99"/>
                <w:sz w:val="26"/>
              </w:rPr>
              <w:t>%</w:t>
            </w:r>
          </w:p>
          <w:p w:rsidR="002148CA" w:rsidRPr="00665A2D" w:rsidRDefault="002148CA" w:rsidP="007B00AF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 w:rsidRPr="00665A2D">
              <w:rPr>
                <w:b/>
                <w:sz w:val="26"/>
              </w:rPr>
              <w:t>качества</w:t>
            </w:r>
            <w:proofErr w:type="spellEnd"/>
          </w:p>
        </w:tc>
      </w:tr>
      <w:tr w:rsidR="002148CA" w:rsidTr="007B00AF">
        <w:trPr>
          <w:trHeight w:val="412"/>
        </w:trPr>
        <w:tc>
          <w:tcPr>
            <w:tcW w:w="1417" w:type="dxa"/>
          </w:tcPr>
          <w:p w:rsidR="002148CA" w:rsidRDefault="002148CA" w:rsidP="00665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2016—2017</w:t>
            </w:r>
          </w:p>
        </w:tc>
        <w:tc>
          <w:tcPr>
            <w:tcW w:w="1278" w:type="dxa"/>
          </w:tcPr>
          <w:p w:rsidR="002148CA" w:rsidRDefault="002148CA" w:rsidP="00665A2D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576" w:type="dxa"/>
            <w:vMerge w:val="restart"/>
          </w:tcPr>
          <w:p w:rsidR="002148CA" w:rsidRDefault="002148CA" w:rsidP="00665A2D">
            <w:pPr>
              <w:pStyle w:val="TableParagraph"/>
              <w:jc w:val="center"/>
              <w:rPr>
                <w:b/>
                <w:i/>
                <w:sz w:val="27"/>
              </w:rPr>
            </w:pPr>
          </w:p>
          <w:p w:rsidR="002148CA" w:rsidRDefault="002148CA" w:rsidP="00665A2D">
            <w:pPr>
              <w:pStyle w:val="TableParagraph"/>
              <w:ind w:firstLine="2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Ильченко</w:t>
            </w:r>
            <w:proofErr w:type="spellEnd"/>
            <w:r>
              <w:rPr>
                <w:sz w:val="26"/>
              </w:rPr>
              <w:t xml:space="preserve"> Ю.И.</w:t>
            </w:r>
          </w:p>
        </w:tc>
        <w:tc>
          <w:tcPr>
            <w:tcW w:w="1345" w:type="dxa"/>
          </w:tcPr>
          <w:p w:rsidR="002148CA" w:rsidRDefault="002148CA" w:rsidP="00665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509" w:type="dxa"/>
          </w:tcPr>
          <w:p w:rsidR="002148CA" w:rsidRDefault="002148CA" w:rsidP="00665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:rsidR="002148CA" w:rsidRDefault="002148CA" w:rsidP="00665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302" w:type="dxa"/>
          </w:tcPr>
          <w:p w:rsidR="002148CA" w:rsidRDefault="002148CA" w:rsidP="00665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71,4</w:t>
            </w:r>
          </w:p>
        </w:tc>
      </w:tr>
      <w:tr w:rsidR="002148CA" w:rsidTr="007B00AF">
        <w:trPr>
          <w:trHeight w:val="407"/>
        </w:trPr>
        <w:tc>
          <w:tcPr>
            <w:tcW w:w="1417" w:type="dxa"/>
          </w:tcPr>
          <w:p w:rsidR="002148CA" w:rsidRDefault="002148CA" w:rsidP="00665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2017-2018</w:t>
            </w:r>
          </w:p>
        </w:tc>
        <w:tc>
          <w:tcPr>
            <w:tcW w:w="1278" w:type="dxa"/>
          </w:tcPr>
          <w:p w:rsidR="002148CA" w:rsidRDefault="002148CA" w:rsidP="00665A2D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 w:rsidR="002148CA" w:rsidRDefault="002148CA" w:rsidP="00665A2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5" w:type="dxa"/>
          </w:tcPr>
          <w:p w:rsidR="002148CA" w:rsidRDefault="002148CA" w:rsidP="00665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9" w:type="dxa"/>
          </w:tcPr>
          <w:p w:rsidR="002148CA" w:rsidRDefault="002148CA" w:rsidP="00665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</w:tcPr>
          <w:p w:rsidR="002148CA" w:rsidRDefault="002148CA" w:rsidP="00665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302" w:type="dxa"/>
          </w:tcPr>
          <w:p w:rsidR="002148CA" w:rsidRDefault="002148CA" w:rsidP="00665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</w:tr>
      <w:tr w:rsidR="002148CA" w:rsidTr="007B00AF">
        <w:trPr>
          <w:trHeight w:val="407"/>
        </w:trPr>
        <w:tc>
          <w:tcPr>
            <w:tcW w:w="1417" w:type="dxa"/>
          </w:tcPr>
          <w:p w:rsidR="002148CA" w:rsidRDefault="002148CA" w:rsidP="00665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2018 - 2019</w:t>
            </w:r>
          </w:p>
        </w:tc>
        <w:tc>
          <w:tcPr>
            <w:tcW w:w="1278" w:type="dxa"/>
          </w:tcPr>
          <w:p w:rsidR="002148CA" w:rsidRDefault="002148CA" w:rsidP="00665A2D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 w:rsidR="002148CA" w:rsidRDefault="002148CA" w:rsidP="00665A2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5" w:type="dxa"/>
          </w:tcPr>
          <w:p w:rsidR="002148CA" w:rsidRDefault="002148CA" w:rsidP="00665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9" w:type="dxa"/>
          </w:tcPr>
          <w:p w:rsidR="002148CA" w:rsidRDefault="002148CA" w:rsidP="00665A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:rsidR="002148CA" w:rsidRDefault="002148CA" w:rsidP="00665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302" w:type="dxa"/>
          </w:tcPr>
          <w:p w:rsidR="002148CA" w:rsidRDefault="002148CA" w:rsidP="00665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</w:tr>
    </w:tbl>
    <w:p w:rsidR="002148CA" w:rsidRDefault="002148CA" w:rsidP="002148CA">
      <w:pPr>
        <w:pStyle w:val="a4"/>
        <w:rPr>
          <w:b/>
          <w:i/>
          <w:sz w:val="24"/>
        </w:rPr>
      </w:pPr>
    </w:p>
    <w:p w:rsidR="002148CA" w:rsidRDefault="002148CA" w:rsidP="002148CA">
      <w:pPr>
        <w:rPr>
          <w:b/>
          <w:i/>
          <w:sz w:val="26"/>
        </w:rPr>
      </w:pPr>
      <w:r>
        <w:rPr>
          <w:b/>
          <w:i/>
          <w:sz w:val="26"/>
        </w:rPr>
        <w:t xml:space="preserve">Результаты экзамена по математике </w:t>
      </w:r>
      <w:proofErr w:type="gramStart"/>
      <w:r>
        <w:rPr>
          <w:b/>
          <w:i/>
          <w:sz w:val="26"/>
        </w:rPr>
        <w:t>профильная</w:t>
      </w:r>
      <w:proofErr w:type="gramEnd"/>
      <w:r>
        <w:rPr>
          <w:b/>
          <w:i/>
          <w:sz w:val="26"/>
        </w:rPr>
        <w:t xml:space="preserve"> ЕГЭ</w:t>
      </w:r>
    </w:p>
    <w:p w:rsidR="002148CA" w:rsidRDefault="002148CA" w:rsidP="002148CA">
      <w:pPr>
        <w:pStyle w:val="a4"/>
        <w:rPr>
          <w:b/>
          <w:i/>
        </w:rPr>
      </w:pPr>
    </w:p>
    <w:tbl>
      <w:tblPr>
        <w:tblStyle w:val="TableNormal"/>
        <w:tblW w:w="0" w:type="auto"/>
        <w:jc w:val="center"/>
        <w:tblInd w:w="-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278"/>
        <w:gridCol w:w="1576"/>
        <w:gridCol w:w="2335"/>
        <w:gridCol w:w="1846"/>
        <w:gridCol w:w="1678"/>
      </w:tblGrid>
      <w:tr w:rsidR="002148CA" w:rsidRPr="00665A2D" w:rsidTr="00665A2D">
        <w:trPr>
          <w:trHeight w:val="709"/>
          <w:jc w:val="center"/>
        </w:trPr>
        <w:tc>
          <w:tcPr>
            <w:tcW w:w="1417" w:type="dxa"/>
          </w:tcPr>
          <w:p w:rsidR="002148CA" w:rsidRPr="00665A2D" w:rsidRDefault="002148CA" w:rsidP="007B00AF">
            <w:pPr>
              <w:pStyle w:val="TableParagraph"/>
              <w:rPr>
                <w:b/>
                <w:sz w:val="26"/>
              </w:rPr>
            </w:pPr>
            <w:proofErr w:type="spellStart"/>
            <w:r w:rsidRPr="00665A2D">
              <w:rPr>
                <w:b/>
                <w:w w:val="95"/>
                <w:sz w:val="26"/>
              </w:rPr>
              <w:t>Учебный</w:t>
            </w:r>
            <w:proofErr w:type="spellEnd"/>
            <w:r w:rsidRPr="00665A2D">
              <w:rPr>
                <w:b/>
                <w:w w:val="95"/>
                <w:sz w:val="26"/>
              </w:rPr>
              <w:t xml:space="preserve"> </w:t>
            </w:r>
            <w:proofErr w:type="spellStart"/>
            <w:r w:rsidRPr="00665A2D">
              <w:rPr>
                <w:b/>
                <w:sz w:val="26"/>
              </w:rPr>
              <w:t>год</w:t>
            </w:r>
            <w:proofErr w:type="spellEnd"/>
          </w:p>
        </w:tc>
        <w:tc>
          <w:tcPr>
            <w:tcW w:w="1278" w:type="dxa"/>
          </w:tcPr>
          <w:p w:rsidR="002148CA" w:rsidRPr="00665A2D" w:rsidRDefault="002148CA" w:rsidP="007B00AF">
            <w:pPr>
              <w:pStyle w:val="TableParagraph"/>
              <w:rPr>
                <w:b/>
                <w:sz w:val="26"/>
              </w:rPr>
            </w:pPr>
            <w:proofErr w:type="spellStart"/>
            <w:r w:rsidRPr="00665A2D">
              <w:rPr>
                <w:b/>
                <w:sz w:val="26"/>
              </w:rPr>
              <w:t>Число</w:t>
            </w:r>
            <w:proofErr w:type="spellEnd"/>
            <w:r w:rsidRPr="00665A2D">
              <w:rPr>
                <w:b/>
                <w:sz w:val="26"/>
              </w:rPr>
              <w:t xml:space="preserve"> </w:t>
            </w:r>
            <w:proofErr w:type="spellStart"/>
            <w:r w:rsidRPr="00665A2D">
              <w:rPr>
                <w:b/>
                <w:sz w:val="26"/>
              </w:rPr>
              <w:t>писавших</w:t>
            </w:r>
            <w:proofErr w:type="spellEnd"/>
          </w:p>
        </w:tc>
        <w:tc>
          <w:tcPr>
            <w:tcW w:w="1576" w:type="dxa"/>
          </w:tcPr>
          <w:p w:rsidR="002148CA" w:rsidRPr="00665A2D" w:rsidRDefault="002148CA" w:rsidP="007B00AF">
            <w:pPr>
              <w:pStyle w:val="TableParagraph"/>
              <w:rPr>
                <w:b/>
                <w:sz w:val="26"/>
              </w:rPr>
            </w:pPr>
            <w:proofErr w:type="spellStart"/>
            <w:r w:rsidRPr="00665A2D">
              <w:rPr>
                <w:b/>
                <w:sz w:val="26"/>
              </w:rPr>
              <w:t>Учитель</w:t>
            </w:r>
            <w:proofErr w:type="spellEnd"/>
          </w:p>
        </w:tc>
        <w:tc>
          <w:tcPr>
            <w:tcW w:w="2335" w:type="dxa"/>
          </w:tcPr>
          <w:p w:rsidR="002148CA" w:rsidRPr="00665A2D" w:rsidRDefault="002148CA" w:rsidP="007B00AF">
            <w:pPr>
              <w:pStyle w:val="TableParagraph"/>
              <w:rPr>
                <w:b/>
                <w:sz w:val="26"/>
              </w:rPr>
            </w:pPr>
            <w:proofErr w:type="spellStart"/>
            <w:r w:rsidRPr="00665A2D">
              <w:rPr>
                <w:b/>
                <w:w w:val="95"/>
                <w:sz w:val="26"/>
              </w:rPr>
              <w:t>Минимальная</w:t>
            </w:r>
            <w:proofErr w:type="spellEnd"/>
            <w:r w:rsidRPr="00665A2D">
              <w:rPr>
                <w:b/>
                <w:w w:val="95"/>
                <w:sz w:val="26"/>
              </w:rPr>
              <w:t xml:space="preserve"> </w:t>
            </w:r>
            <w:proofErr w:type="spellStart"/>
            <w:r w:rsidRPr="00665A2D">
              <w:rPr>
                <w:b/>
                <w:sz w:val="26"/>
              </w:rPr>
              <w:t>граница</w:t>
            </w:r>
            <w:proofErr w:type="spellEnd"/>
          </w:p>
        </w:tc>
        <w:tc>
          <w:tcPr>
            <w:tcW w:w="1846" w:type="dxa"/>
          </w:tcPr>
          <w:p w:rsidR="002148CA" w:rsidRPr="00665A2D" w:rsidRDefault="002148CA" w:rsidP="007B00AF">
            <w:pPr>
              <w:pStyle w:val="TableParagraph"/>
              <w:rPr>
                <w:b/>
                <w:sz w:val="26"/>
              </w:rPr>
            </w:pPr>
            <w:proofErr w:type="spellStart"/>
            <w:r w:rsidRPr="00665A2D">
              <w:rPr>
                <w:b/>
                <w:w w:val="95"/>
                <w:sz w:val="26"/>
              </w:rPr>
              <w:t>Первичный</w:t>
            </w:r>
            <w:proofErr w:type="spellEnd"/>
            <w:r w:rsidRPr="00665A2D">
              <w:rPr>
                <w:b/>
                <w:w w:val="95"/>
                <w:sz w:val="26"/>
              </w:rPr>
              <w:t xml:space="preserve"> </w:t>
            </w:r>
            <w:proofErr w:type="spellStart"/>
            <w:r w:rsidRPr="00665A2D">
              <w:rPr>
                <w:b/>
                <w:sz w:val="26"/>
              </w:rPr>
              <w:t>балл</w:t>
            </w:r>
            <w:proofErr w:type="spellEnd"/>
          </w:p>
        </w:tc>
        <w:tc>
          <w:tcPr>
            <w:tcW w:w="1678" w:type="dxa"/>
          </w:tcPr>
          <w:p w:rsidR="002148CA" w:rsidRPr="00665A2D" w:rsidRDefault="002148CA" w:rsidP="007B00AF">
            <w:pPr>
              <w:pStyle w:val="TableParagraph"/>
              <w:rPr>
                <w:b/>
                <w:sz w:val="26"/>
              </w:rPr>
            </w:pPr>
            <w:proofErr w:type="spellStart"/>
            <w:r w:rsidRPr="00665A2D">
              <w:rPr>
                <w:b/>
                <w:sz w:val="26"/>
              </w:rPr>
              <w:t>Набранный</w:t>
            </w:r>
            <w:proofErr w:type="spellEnd"/>
            <w:r w:rsidRPr="00665A2D">
              <w:rPr>
                <w:b/>
                <w:sz w:val="26"/>
              </w:rPr>
              <w:t xml:space="preserve"> </w:t>
            </w:r>
            <w:proofErr w:type="spellStart"/>
            <w:r w:rsidRPr="00665A2D">
              <w:rPr>
                <w:b/>
                <w:sz w:val="26"/>
              </w:rPr>
              <w:t>балл</w:t>
            </w:r>
            <w:proofErr w:type="spellEnd"/>
          </w:p>
        </w:tc>
      </w:tr>
      <w:tr w:rsidR="002148CA" w:rsidRPr="00665A2D" w:rsidTr="00665A2D">
        <w:trPr>
          <w:trHeight w:val="407"/>
          <w:jc w:val="center"/>
        </w:trPr>
        <w:tc>
          <w:tcPr>
            <w:tcW w:w="1417" w:type="dxa"/>
          </w:tcPr>
          <w:p w:rsidR="002148CA" w:rsidRPr="00665A2D" w:rsidRDefault="00665A2D" w:rsidP="007B00A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2016</w:t>
            </w:r>
            <w:r>
              <w:rPr>
                <w:sz w:val="26"/>
                <w:lang w:val="ru-RU"/>
              </w:rPr>
              <w:t>-</w:t>
            </w:r>
            <w:r w:rsidR="002148CA" w:rsidRPr="00665A2D">
              <w:rPr>
                <w:sz w:val="26"/>
              </w:rPr>
              <w:t>2017</w:t>
            </w:r>
          </w:p>
        </w:tc>
        <w:tc>
          <w:tcPr>
            <w:tcW w:w="1278" w:type="dxa"/>
          </w:tcPr>
          <w:p w:rsidR="002148CA" w:rsidRPr="00665A2D" w:rsidRDefault="002148CA" w:rsidP="007B00AF">
            <w:pPr>
              <w:pStyle w:val="TableParagraph"/>
              <w:jc w:val="center"/>
              <w:rPr>
                <w:sz w:val="26"/>
              </w:rPr>
            </w:pPr>
            <w:r w:rsidRPr="00665A2D">
              <w:rPr>
                <w:w w:val="99"/>
                <w:sz w:val="26"/>
              </w:rPr>
              <w:t>1</w:t>
            </w:r>
          </w:p>
        </w:tc>
        <w:tc>
          <w:tcPr>
            <w:tcW w:w="1576" w:type="dxa"/>
            <w:vMerge w:val="restart"/>
          </w:tcPr>
          <w:p w:rsidR="002148CA" w:rsidRPr="00665A2D" w:rsidRDefault="002148CA" w:rsidP="007B00AF">
            <w:pPr>
              <w:pStyle w:val="TableParagraph"/>
              <w:rPr>
                <w:i/>
                <w:sz w:val="27"/>
              </w:rPr>
            </w:pPr>
          </w:p>
          <w:p w:rsidR="002148CA" w:rsidRPr="00665A2D" w:rsidRDefault="002148CA" w:rsidP="007B00AF">
            <w:pPr>
              <w:pStyle w:val="TableParagraph"/>
              <w:ind w:firstLine="43"/>
              <w:rPr>
                <w:sz w:val="26"/>
              </w:rPr>
            </w:pPr>
            <w:proofErr w:type="spellStart"/>
            <w:r w:rsidRPr="00665A2D">
              <w:rPr>
                <w:sz w:val="26"/>
              </w:rPr>
              <w:t>Ильченко</w:t>
            </w:r>
            <w:proofErr w:type="spellEnd"/>
            <w:r w:rsidRPr="00665A2D">
              <w:rPr>
                <w:sz w:val="26"/>
              </w:rPr>
              <w:t xml:space="preserve"> Ю.И.</w:t>
            </w:r>
          </w:p>
        </w:tc>
        <w:tc>
          <w:tcPr>
            <w:tcW w:w="2335" w:type="dxa"/>
          </w:tcPr>
          <w:p w:rsidR="002148CA" w:rsidRPr="00665A2D" w:rsidRDefault="002148CA" w:rsidP="007B00AF">
            <w:pPr>
              <w:pStyle w:val="TableParagraph"/>
              <w:rPr>
                <w:sz w:val="24"/>
              </w:rPr>
            </w:pPr>
            <w:r w:rsidRPr="00665A2D">
              <w:rPr>
                <w:sz w:val="24"/>
              </w:rPr>
              <w:t>27</w:t>
            </w:r>
          </w:p>
        </w:tc>
        <w:tc>
          <w:tcPr>
            <w:tcW w:w="1846" w:type="dxa"/>
          </w:tcPr>
          <w:p w:rsidR="002148CA" w:rsidRPr="00665A2D" w:rsidRDefault="002148CA" w:rsidP="007B00AF">
            <w:pPr>
              <w:pStyle w:val="TableParagraph"/>
              <w:rPr>
                <w:sz w:val="26"/>
              </w:rPr>
            </w:pPr>
            <w:r w:rsidRPr="00665A2D">
              <w:rPr>
                <w:sz w:val="26"/>
              </w:rPr>
              <w:t>11</w:t>
            </w:r>
          </w:p>
        </w:tc>
        <w:tc>
          <w:tcPr>
            <w:tcW w:w="1678" w:type="dxa"/>
          </w:tcPr>
          <w:p w:rsidR="002148CA" w:rsidRPr="00665A2D" w:rsidRDefault="002148CA" w:rsidP="007B00AF">
            <w:pPr>
              <w:pStyle w:val="TableParagraph"/>
              <w:rPr>
                <w:sz w:val="24"/>
              </w:rPr>
            </w:pPr>
            <w:r w:rsidRPr="00665A2D">
              <w:rPr>
                <w:sz w:val="24"/>
              </w:rPr>
              <w:t>56</w:t>
            </w:r>
          </w:p>
        </w:tc>
      </w:tr>
      <w:tr w:rsidR="002148CA" w:rsidRPr="00665A2D" w:rsidTr="00665A2D">
        <w:trPr>
          <w:trHeight w:val="413"/>
          <w:jc w:val="center"/>
        </w:trPr>
        <w:tc>
          <w:tcPr>
            <w:tcW w:w="1417" w:type="dxa"/>
          </w:tcPr>
          <w:p w:rsidR="002148CA" w:rsidRPr="00665A2D" w:rsidRDefault="002148CA" w:rsidP="007B00AF">
            <w:pPr>
              <w:pStyle w:val="TableParagraph"/>
              <w:rPr>
                <w:sz w:val="26"/>
              </w:rPr>
            </w:pPr>
            <w:r w:rsidRPr="00665A2D">
              <w:rPr>
                <w:sz w:val="26"/>
              </w:rPr>
              <w:t>2017-2018</w:t>
            </w:r>
          </w:p>
        </w:tc>
        <w:tc>
          <w:tcPr>
            <w:tcW w:w="1278" w:type="dxa"/>
          </w:tcPr>
          <w:p w:rsidR="002148CA" w:rsidRPr="00665A2D" w:rsidRDefault="002148CA" w:rsidP="007B00AF">
            <w:pPr>
              <w:pStyle w:val="TableParagraph"/>
              <w:jc w:val="center"/>
              <w:rPr>
                <w:sz w:val="26"/>
              </w:rPr>
            </w:pPr>
            <w:r w:rsidRPr="00665A2D">
              <w:rPr>
                <w:w w:val="99"/>
                <w:sz w:val="26"/>
              </w:rPr>
              <w:t>4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 w:rsidR="002148CA" w:rsidRPr="00665A2D" w:rsidRDefault="002148CA" w:rsidP="007B00AF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2148CA" w:rsidRPr="00665A2D" w:rsidRDefault="002148CA" w:rsidP="007B00AF">
            <w:pPr>
              <w:pStyle w:val="TableParagraph"/>
              <w:rPr>
                <w:sz w:val="24"/>
              </w:rPr>
            </w:pPr>
            <w:r w:rsidRPr="00665A2D">
              <w:rPr>
                <w:sz w:val="24"/>
              </w:rPr>
              <w:t>27</w:t>
            </w:r>
          </w:p>
        </w:tc>
        <w:tc>
          <w:tcPr>
            <w:tcW w:w="1846" w:type="dxa"/>
          </w:tcPr>
          <w:p w:rsidR="002148CA" w:rsidRPr="00665A2D" w:rsidRDefault="002148CA" w:rsidP="007B00AF">
            <w:pPr>
              <w:pStyle w:val="TableParagraph"/>
              <w:rPr>
                <w:sz w:val="26"/>
              </w:rPr>
            </w:pPr>
            <w:r w:rsidRPr="00665A2D">
              <w:rPr>
                <w:sz w:val="26"/>
              </w:rPr>
              <w:t>11</w:t>
            </w:r>
          </w:p>
        </w:tc>
        <w:tc>
          <w:tcPr>
            <w:tcW w:w="1678" w:type="dxa"/>
          </w:tcPr>
          <w:p w:rsidR="002148CA" w:rsidRPr="00665A2D" w:rsidRDefault="002148CA" w:rsidP="007B00AF">
            <w:pPr>
              <w:pStyle w:val="TableParagraph"/>
              <w:rPr>
                <w:sz w:val="24"/>
              </w:rPr>
            </w:pPr>
            <w:r w:rsidRPr="00665A2D">
              <w:rPr>
                <w:sz w:val="24"/>
              </w:rPr>
              <w:t>56</w:t>
            </w:r>
          </w:p>
        </w:tc>
      </w:tr>
      <w:tr w:rsidR="002148CA" w:rsidRPr="00665A2D" w:rsidTr="00665A2D">
        <w:trPr>
          <w:trHeight w:val="407"/>
          <w:jc w:val="center"/>
        </w:trPr>
        <w:tc>
          <w:tcPr>
            <w:tcW w:w="1417" w:type="dxa"/>
          </w:tcPr>
          <w:p w:rsidR="002148CA" w:rsidRPr="00665A2D" w:rsidRDefault="002148CA" w:rsidP="007B00AF">
            <w:pPr>
              <w:pStyle w:val="TableParagraph"/>
              <w:rPr>
                <w:sz w:val="26"/>
              </w:rPr>
            </w:pPr>
            <w:r w:rsidRPr="00665A2D">
              <w:rPr>
                <w:sz w:val="26"/>
              </w:rPr>
              <w:t>2018-2019</w:t>
            </w:r>
          </w:p>
        </w:tc>
        <w:tc>
          <w:tcPr>
            <w:tcW w:w="1278" w:type="dxa"/>
          </w:tcPr>
          <w:p w:rsidR="002148CA" w:rsidRPr="00665A2D" w:rsidRDefault="002148CA" w:rsidP="007B00AF">
            <w:pPr>
              <w:pStyle w:val="TableParagraph"/>
              <w:jc w:val="center"/>
              <w:rPr>
                <w:sz w:val="26"/>
              </w:rPr>
            </w:pPr>
            <w:r w:rsidRPr="00665A2D">
              <w:rPr>
                <w:w w:val="99"/>
                <w:sz w:val="26"/>
              </w:rPr>
              <w:t>1</w:t>
            </w:r>
          </w:p>
        </w:tc>
        <w:tc>
          <w:tcPr>
            <w:tcW w:w="1576" w:type="dxa"/>
            <w:vMerge/>
            <w:tcBorders>
              <w:top w:val="nil"/>
              <w:bottom w:val="nil"/>
            </w:tcBorders>
          </w:tcPr>
          <w:p w:rsidR="002148CA" w:rsidRPr="00665A2D" w:rsidRDefault="002148CA" w:rsidP="007B00AF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2148CA" w:rsidRPr="00665A2D" w:rsidRDefault="002148CA" w:rsidP="007B00AF">
            <w:pPr>
              <w:pStyle w:val="TableParagraph"/>
              <w:rPr>
                <w:sz w:val="24"/>
              </w:rPr>
            </w:pPr>
            <w:r w:rsidRPr="00665A2D">
              <w:rPr>
                <w:sz w:val="24"/>
              </w:rPr>
              <w:t>27</w:t>
            </w:r>
          </w:p>
        </w:tc>
        <w:tc>
          <w:tcPr>
            <w:tcW w:w="1846" w:type="dxa"/>
          </w:tcPr>
          <w:p w:rsidR="002148CA" w:rsidRPr="00665A2D" w:rsidRDefault="002148CA" w:rsidP="007B00AF">
            <w:pPr>
              <w:pStyle w:val="TableParagraph"/>
              <w:rPr>
                <w:sz w:val="26"/>
              </w:rPr>
            </w:pPr>
            <w:r w:rsidRPr="00665A2D">
              <w:rPr>
                <w:w w:val="99"/>
                <w:sz w:val="26"/>
              </w:rPr>
              <w:t>8</w:t>
            </w:r>
          </w:p>
        </w:tc>
        <w:tc>
          <w:tcPr>
            <w:tcW w:w="1678" w:type="dxa"/>
          </w:tcPr>
          <w:p w:rsidR="002148CA" w:rsidRPr="00665A2D" w:rsidRDefault="002148CA" w:rsidP="007B00AF">
            <w:pPr>
              <w:pStyle w:val="TableParagraph"/>
              <w:rPr>
                <w:sz w:val="24"/>
              </w:rPr>
            </w:pPr>
            <w:r w:rsidRPr="00665A2D">
              <w:rPr>
                <w:sz w:val="24"/>
              </w:rPr>
              <w:t>39</w:t>
            </w:r>
          </w:p>
        </w:tc>
      </w:tr>
      <w:tr w:rsidR="002148CA" w:rsidRPr="00665A2D" w:rsidTr="00665A2D">
        <w:trPr>
          <w:trHeight w:val="407"/>
          <w:jc w:val="center"/>
        </w:trPr>
        <w:tc>
          <w:tcPr>
            <w:tcW w:w="1417" w:type="dxa"/>
          </w:tcPr>
          <w:p w:rsidR="002148CA" w:rsidRPr="00665A2D" w:rsidRDefault="002148CA" w:rsidP="007B00AF">
            <w:pPr>
              <w:pStyle w:val="TableParagraph"/>
              <w:rPr>
                <w:sz w:val="26"/>
              </w:rPr>
            </w:pPr>
            <w:r w:rsidRPr="00665A2D">
              <w:rPr>
                <w:sz w:val="26"/>
              </w:rPr>
              <w:t>2019-2020</w:t>
            </w:r>
          </w:p>
        </w:tc>
        <w:tc>
          <w:tcPr>
            <w:tcW w:w="1278" w:type="dxa"/>
          </w:tcPr>
          <w:p w:rsidR="002148CA" w:rsidRPr="00665A2D" w:rsidRDefault="002148CA" w:rsidP="007B00AF">
            <w:pPr>
              <w:pStyle w:val="TableParagraph"/>
              <w:jc w:val="center"/>
              <w:rPr>
                <w:w w:val="99"/>
                <w:sz w:val="26"/>
              </w:rPr>
            </w:pPr>
            <w:r w:rsidRPr="00665A2D">
              <w:rPr>
                <w:w w:val="99"/>
                <w:sz w:val="26"/>
              </w:rPr>
              <w:t>3</w:t>
            </w:r>
          </w:p>
        </w:tc>
        <w:tc>
          <w:tcPr>
            <w:tcW w:w="1576" w:type="dxa"/>
            <w:tcBorders>
              <w:top w:val="nil"/>
            </w:tcBorders>
          </w:tcPr>
          <w:p w:rsidR="002148CA" w:rsidRPr="00665A2D" w:rsidRDefault="002148CA" w:rsidP="007B00AF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2148CA" w:rsidRPr="00665A2D" w:rsidRDefault="002148CA" w:rsidP="007B00AF">
            <w:pPr>
              <w:pStyle w:val="TableParagraph"/>
              <w:rPr>
                <w:sz w:val="24"/>
              </w:rPr>
            </w:pPr>
            <w:r w:rsidRPr="00665A2D">
              <w:rPr>
                <w:sz w:val="24"/>
              </w:rPr>
              <w:t>27</w:t>
            </w:r>
          </w:p>
        </w:tc>
        <w:tc>
          <w:tcPr>
            <w:tcW w:w="1846" w:type="dxa"/>
          </w:tcPr>
          <w:p w:rsidR="002148CA" w:rsidRPr="00665A2D" w:rsidRDefault="002148CA" w:rsidP="007B00AF">
            <w:pPr>
              <w:pStyle w:val="TableParagraph"/>
              <w:rPr>
                <w:w w:val="99"/>
                <w:sz w:val="26"/>
              </w:rPr>
            </w:pPr>
            <w:r w:rsidRPr="00665A2D">
              <w:rPr>
                <w:w w:val="99"/>
                <w:sz w:val="26"/>
              </w:rPr>
              <w:t>8</w:t>
            </w:r>
          </w:p>
        </w:tc>
        <w:tc>
          <w:tcPr>
            <w:tcW w:w="1678" w:type="dxa"/>
          </w:tcPr>
          <w:p w:rsidR="002148CA" w:rsidRPr="00665A2D" w:rsidRDefault="002148CA" w:rsidP="007B00AF">
            <w:pPr>
              <w:pStyle w:val="TableParagraph"/>
              <w:rPr>
                <w:sz w:val="24"/>
              </w:rPr>
            </w:pPr>
            <w:r w:rsidRPr="00665A2D">
              <w:rPr>
                <w:sz w:val="24"/>
              </w:rPr>
              <w:t>50 (</w:t>
            </w:r>
            <w:proofErr w:type="spellStart"/>
            <w:r w:rsidRPr="00665A2D">
              <w:rPr>
                <w:sz w:val="24"/>
              </w:rPr>
              <w:t>средний</w:t>
            </w:r>
            <w:proofErr w:type="spellEnd"/>
            <w:r w:rsidRPr="00665A2D">
              <w:rPr>
                <w:sz w:val="24"/>
              </w:rPr>
              <w:t xml:space="preserve"> 41 б.)</w:t>
            </w:r>
          </w:p>
        </w:tc>
      </w:tr>
    </w:tbl>
    <w:p w:rsidR="002148CA" w:rsidRDefault="002148CA" w:rsidP="002148CA">
      <w:pPr>
        <w:pStyle w:val="a4"/>
        <w:rPr>
          <w:b/>
          <w:i/>
          <w:sz w:val="23"/>
        </w:rPr>
      </w:pPr>
    </w:p>
    <w:p w:rsidR="002148CA" w:rsidRDefault="002148CA" w:rsidP="002148CA">
      <w:pPr>
        <w:rPr>
          <w:b/>
          <w:sz w:val="26"/>
        </w:rPr>
      </w:pPr>
      <w:r>
        <w:rPr>
          <w:b/>
          <w:sz w:val="26"/>
        </w:rPr>
        <w:t>Результаты ЕГЭ (</w:t>
      </w:r>
      <w:r>
        <w:rPr>
          <w:b/>
          <w:sz w:val="26"/>
          <w:lang w:val="en-US"/>
        </w:rPr>
        <w:t>max</w:t>
      </w:r>
      <w:r>
        <w:rPr>
          <w:b/>
          <w:sz w:val="26"/>
        </w:rPr>
        <w:t>) балл</w:t>
      </w:r>
    </w:p>
    <w:tbl>
      <w:tblPr>
        <w:tblStyle w:val="a3"/>
        <w:tblW w:w="0" w:type="auto"/>
        <w:tblLook w:val="04A0"/>
      </w:tblPr>
      <w:tblGrid>
        <w:gridCol w:w="2196"/>
        <w:gridCol w:w="1843"/>
        <w:gridCol w:w="1844"/>
        <w:gridCol w:w="1844"/>
        <w:gridCol w:w="1844"/>
      </w:tblGrid>
      <w:tr w:rsidR="00665A2D" w:rsidTr="00665A2D">
        <w:tc>
          <w:tcPr>
            <w:tcW w:w="2196" w:type="dxa"/>
          </w:tcPr>
          <w:p w:rsidR="00665A2D" w:rsidRDefault="00665A2D" w:rsidP="007B00AF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Предмет</w:t>
            </w:r>
          </w:p>
        </w:tc>
        <w:tc>
          <w:tcPr>
            <w:tcW w:w="1843" w:type="dxa"/>
          </w:tcPr>
          <w:p w:rsidR="00665A2D" w:rsidRDefault="00665A2D" w:rsidP="007B00AF">
            <w:pPr>
              <w:pStyle w:val="TableParagraph"/>
              <w:spacing w:line="296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2016-2017</w:t>
            </w:r>
          </w:p>
        </w:tc>
        <w:tc>
          <w:tcPr>
            <w:tcW w:w="1844" w:type="dxa"/>
          </w:tcPr>
          <w:p w:rsidR="00665A2D" w:rsidRDefault="00665A2D" w:rsidP="007B00AF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2017-2018</w:t>
            </w:r>
          </w:p>
        </w:tc>
        <w:tc>
          <w:tcPr>
            <w:tcW w:w="1844" w:type="dxa"/>
          </w:tcPr>
          <w:p w:rsidR="00665A2D" w:rsidRDefault="00665A2D" w:rsidP="007B00AF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2018-2019</w:t>
            </w:r>
          </w:p>
        </w:tc>
        <w:tc>
          <w:tcPr>
            <w:tcW w:w="1844" w:type="dxa"/>
          </w:tcPr>
          <w:p w:rsidR="00665A2D" w:rsidRDefault="00665A2D" w:rsidP="007B00AF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2019-2020</w:t>
            </w:r>
          </w:p>
        </w:tc>
      </w:tr>
      <w:tr w:rsidR="00665A2D" w:rsidRPr="00665A2D" w:rsidTr="00665A2D">
        <w:tc>
          <w:tcPr>
            <w:tcW w:w="2196" w:type="dxa"/>
          </w:tcPr>
          <w:p w:rsidR="00665A2D" w:rsidRPr="00665A2D" w:rsidRDefault="00665A2D" w:rsidP="00665A2D">
            <w:pPr>
              <w:pStyle w:val="TableParagraph"/>
              <w:spacing w:line="296" w:lineRule="exact"/>
              <w:jc w:val="center"/>
              <w:rPr>
                <w:sz w:val="26"/>
              </w:rPr>
            </w:pPr>
            <w:r w:rsidRPr="00665A2D">
              <w:rPr>
                <w:sz w:val="26"/>
              </w:rPr>
              <w:t>Обществознание</w:t>
            </w:r>
          </w:p>
        </w:tc>
        <w:tc>
          <w:tcPr>
            <w:tcW w:w="1843" w:type="dxa"/>
          </w:tcPr>
          <w:p w:rsidR="00665A2D" w:rsidRPr="00665A2D" w:rsidRDefault="00665A2D" w:rsidP="00665A2D">
            <w:pPr>
              <w:pStyle w:val="TableParagraph"/>
              <w:spacing w:line="296" w:lineRule="exact"/>
              <w:jc w:val="center"/>
              <w:rPr>
                <w:sz w:val="26"/>
              </w:rPr>
            </w:pPr>
            <w:r w:rsidRPr="00665A2D">
              <w:rPr>
                <w:sz w:val="26"/>
              </w:rPr>
              <w:t>42</w:t>
            </w:r>
          </w:p>
        </w:tc>
        <w:tc>
          <w:tcPr>
            <w:tcW w:w="1844" w:type="dxa"/>
          </w:tcPr>
          <w:p w:rsidR="00665A2D" w:rsidRPr="00665A2D" w:rsidRDefault="00665A2D" w:rsidP="00665A2D">
            <w:pPr>
              <w:pStyle w:val="TableParagraph"/>
              <w:spacing w:line="296" w:lineRule="exact"/>
              <w:jc w:val="center"/>
              <w:rPr>
                <w:sz w:val="26"/>
              </w:rPr>
            </w:pPr>
            <w:r w:rsidRPr="00665A2D">
              <w:rPr>
                <w:sz w:val="26"/>
              </w:rPr>
              <w:t>35</w:t>
            </w:r>
          </w:p>
        </w:tc>
        <w:tc>
          <w:tcPr>
            <w:tcW w:w="1844" w:type="dxa"/>
          </w:tcPr>
          <w:p w:rsidR="00665A2D" w:rsidRPr="00665A2D" w:rsidRDefault="00665A2D" w:rsidP="00665A2D">
            <w:pPr>
              <w:pStyle w:val="TableParagraph"/>
              <w:spacing w:line="296" w:lineRule="exact"/>
              <w:jc w:val="center"/>
              <w:rPr>
                <w:sz w:val="26"/>
              </w:rPr>
            </w:pPr>
            <w:r w:rsidRPr="00665A2D">
              <w:rPr>
                <w:sz w:val="26"/>
              </w:rPr>
              <w:t>56</w:t>
            </w:r>
          </w:p>
        </w:tc>
        <w:tc>
          <w:tcPr>
            <w:tcW w:w="1844" w:type="dxa"/>
          </w:tcPr>
          <w:p w:rsidR="00665A2D" w:rsidRPr="00665A2D" w:rsidRDefault="00665A2D" w:rsidP="00665A2D">
            <w:pPr>
              <w:pStyle w:val="TableParagraph"/>
              <w:spacing w:line="296" w:lineRule="exact"/>
              <w:jc w:val="center"/>
              <w:rPr>
                <w:sz w:val="26"/>
              </w:rPr>
            </w:pPr>
            <w:proofErr w:type="gramStart"/>
            <w:r w:rsidRPr="00665A2D">
              <w:rPr>
                <w:sz w:val="26"/>
                <w:lang w:val="en-US"/>
              </w:rPr>
              <w:t>min</w:t>
            </w:r>
            <w:proofErr w:type="gramEnd"/>
            <w:r w:rsidRPr="00665A2D">
              <w:rPr>
                <w:sz w:val="26"/>
              </w:rPr>
              <w:t xml:space="preserve"> 44 б.</w:t>
            </w:r>
          </w:p>
          <w:p w:rsidR="00665A2D" w:rsidRPr="00665A2D" w:rsidRDefault="00665A2D" w:rsidP="00665A2D">
            <w:pPr>
              <w:pStyle w:val="TableParagraph"/>
              <w:spacing w:line="296" w:lineRule="exact"/>
              <w:jc w:val="center"/>
              <w:rPr>
                <w:sz w:val="26"/>
              </w:rPr>
            </w:pPr>
            <w:r w:rsidRPr="00665A2D">
              <w:rPr>
                <w:sz w:val="26"/>
                <w:lang w:val="en-US"/>
              </w:rPr>
              <w:t>max</w:t>
            </w:r>
            <w:r w:rsidRPr="00665A2D">
              <w:rPr>
                <w:sz w:val="26"/>
              </w:rPr>
              <w:t xml:space="preserve"> 56 б.</w:t>
            </w:r>
          </w:p>
        </w:tc>
      </w:tr>
      <w:tr w:rsidR="00665A2D" w:rsidRPr="00665A2D" w:rsidTr="00665A2D">
        <w:tc>
          <w:tcPr>
            <w:tcW w:w="2196" w:type="dxa"/>
          </w:tcPr>
          <w:p w:rsidR="00665A2D" w:rsidRPr="00665A2D" w:rsidRDefault="00665A2D" w:rsidP="00665A2D">
            <w:pPr>
              <w:pStyle w:val="TableParagraph"/>
              <w:spacing w:line="282" w:lineRule="exact"/>
              <w:jc w:val="center"/>
              <w:rPr>
                <w:sz w:val="26"/>
              </w:rPr>
            </w:pPr>
            <w:r w:rsidRPr="00665A2D">
              <w:rPr>
                <w:sz w:val="26"/>
              </w:rPr>
              <w:t>Биология</w:t>
            </w:r>
          </w:p>
        </w:tc>
        <w:tc>
          <w:tcPr>
            <w:tcW w:w="1843" w:type="dxa"/>
          </w:tcPr>
          <w:p w:rsidR="00665A2D" w:rsidRPr="00665A2D" w:rsidRDefault="00665A2D" w:rsidP="00665A2D">
            <w:pPr>
              <w:pStyle w:val="TableParagraph"/>
              <w:jc w:val="center"/>
            </w:pPr>
          </w:p>
        </w:tc>
        <w:tc>
          <w:tcPr>
            <w:tcW w:w="1844" w:type="dxa"/>
          </w:tcPr>
          <w:p w:rsidR="00665A2D" w:rsidRPr="00665A2D" w:rsidRDefault="00665A2D" w:rsidP="00665A2D">
            <w:pPr>
              <w:pStyle w:val="TableParagraph"/>
              <w:spacing w:line="282" w:lineRule="exact"/>
              <w:jc w:val="center"/>
              <w:rPr>
                <w:sz w:val="26"/>
              </w:rPr>
            </w:pPr>
            <w:r w:rsidRPr="00665A2D">
              <w:rPr>
                <w:sz w:val="26"/>
              </w:rPr>
              <w:t>52</w:t>
            </w:r>
          </w:p>
        </w:tc>
        <w:tc>
          <w:tcPr>
            <w:tcW w:w="1844" w:type="dxa"/>
          </w:tcPr>
          <w:p w:rsidR="00665A2D" w:rsidRPr="00665A2D" w:rsidRDefault="00665A2D" w:rsidP="00665A2D">
            <w:pPr>
              <w:pStyle w:val="TableParagraph"/>
              <w:spacing w:line="282" w:lineRule="exact"/>
              <w:jc w:val="center"/>
              <w:rPr>
                <w:sz w:val="26"/>
              </w:rPr>
            </w:pPr>
          </w:p>
        </w:tc>
        <w:tc>
          <w:tcPr>
            <w:tcW w:w="1844" w:type="dxa"/>
          </w:tcPr>
          <w:p w:rsidR="00665A2D" w:rsidRPr="00665A2D" w:rsidRDefault="00516D89" w:rsidP="00665A2D">
            <w:pPr>
              <w:pStyle w:val="TableParagraph"/>
              <w:spacing w:line="282" w:lineRule="exact"/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</w:tr>
      <w:tr w:rsidR="00665A2D" w:rsidRPr="00665A2D" w:rsidTr="00665A2D">
        <w:tc>
          <w:tcPr>
            <w:tcW w:w="2196" w:type="dxa"/>
          </w:tcPr>
          <w:p w:rsidR="00665A2D" w:rsidRPr="00665A2D" w:rsidRDefault="00665A2D" w:rsidP="00665A2D">
            <w:pPr>
              <w:pStyle w:val="TableParagraph"/>
              <w:spacing w:line="277" w:lineRule="exact"/>
              <w:jc w:val="center"/>
              <w:rPr>
                <w:sz w:val="26"/>
              </w:rPr>
            </w:pPr>
            <w:r w:rsidRPr="00665A2D">
              <w:rPr>
                <w:sz w:val="26"/>
              </w:rPr>
              <w:t>История</w:t>
            </w:r>
          </w:p>
        </w:tc>
        <w:tc>
          <w:tcPr>
            <w:tcW w:w="1843" w:type="dxa"/>
          </w:tcPr>
          <w:p w:rsidR="00665A2D" w:rsidRPr="00665A2D" w:rsidRDefault="00665A2D" w:rsidP="00665A2D">
            <w:pPr>
              <w:pStyle w:val="TableParagraph"/>
              <w:jc w:val="center"/>
            </w:pPr>
            <w:r w:rsidRPr="00665A2D">
              <w:t>-</w:t>
            </w:r>
          </w:p>
        </w:tc>
        <w:tc>
          <w:tcPr>
            <w:tcW w:w="1844" w:type="dxa"/>
          </w:tcPr>
          <w:p w:rsidR="00665A2D" w:rsidRPr="00665A2D" w:rsidRDefault="00665A2D" w:rsidP="00665A2D">
            <w:pPr>
              <w:pStyle w:val="TableParagraph"/>
              <w:spacing w:line="277" w:lineRule="exact"/>
              <w:jc w:val="center"/>
              <w:rPr>
                <w:sz w:val="26"/>
              </w:rPr>
            </w:pPr>
            <w:r w:rsidRPr="00665A2D">
              <w:rPr>
                <w:w w:val="99"/>
                <w:sz w:val="26"/>
              </w:rPr>
              <w:t>1</w:t>
            </w:r>
          </w:p>
        </w:tc>
        <w:tc>
          <w:tcPr>
            <w:tcW w:w="1844" w:type="dxa"/>
          </w:tcPr>
          <w:p w:rsidR="00665A2D" w:rsidRPr="00665A2D" w:rsidRDefault="00665A2D" w:rsidP="00665A2D">
            <w:pPr>
              <w:pStyle w:val="TableParagraph"/>
              <w:spacing w:line="277" w:lineRule="exact"/>
              <w:jc w:val="center"/>
              <w:rPr>
                <w:sz w:val="26"/>
              </w:rPr>
            </w:pPr>
            <w:r w:rsidRPr="00665A2D">
              <w:rPr>
                <w:w w:val="99"/>
                <w:sz w:val="26"/>
              </w:rPr>
              <w:t>-</w:t>
            </w:r>
          </w:p>
        </w:tc>
        <w:tc>
          <w:tcPr>
            <w:tcW w:w="1844" w:type="dxa"/>
          </w:tcPr>
          <w:p w:rsidR="00665A2D" w:rsidRPr="00665A2D" w:rsidRDefault="00665A2D" w:rsidP="00665A2D">
            <w:pPr>
              <w:pStyle w:val="TableParagraph"/>
              <w:spacing w:line="277" w:lineRule="exact"/>
              <w:jc w:val="center"/>
              <w:rPr>
                <w:sz w:val="26"/>
              </w:rPr>
            </w:pPr>
            <w:r w:rsidRPr="00665A2D">
              <w:rPr>
                <w:sz w:val="26"/>
              </w:rPr>
              <w:t>-</w:t>
            </w:r>
          </w:p>
        </w:tc>
      </w:tr>
      <w:tr w:rsidR="00665A2D" w:rsidRPr="00665A2D" w:rsidTr="00665A2D">
        <w:tc>
          <w:tcPr>
            <w:tcW w:w="2196" w:type="dxa"/>
          </w:tcPr>
          <w:p w:rsidR="00665A2D" w:rsidRPr="00665A2D" w:rsidRDefault="00665A2D" w:rsidP="00665A2D">
            <w:pPr>
              <w:pStyle w:val="TableParagraph"/>
              <w:spacing w:line="278" w:lineRule="exact"/>
              <w:jc w:val="center"/>
              <w:rPr>
                <w:sz w:val="26"/>
              </w:rPr>
            </w:pPr>
            <w:r w:rsidRPr="00665A2D">
              <w:rPr>
                <w:sz w:val="26"/>
              </w:rPr>
              <w:t>Химия</w:t>
            </w:r>
          </w:p>
        </w:tc>
        <w:tc>
          <w:tcPr>
            <w:tcW w:w="1843" w:type="dxa"/>
          </w:tcPr>
          <w:p w:rsidR="00665A2D" w:rsidRPr="00665A2D" w:rsidRDefault="00665A2D" w:rsidP="00665A2D">
            <w:pPr>
              <w:pStyle w:val="TableParagraph"/>
              <w:spacing w:line="278" w:lineRule="exact"/>
              <w:jc w:val="center"/>
              <w:rPr>
                <w:sz w:val="26"/>
              </w:rPr>
            </w:pPr>
            <w:r w:rsidRPr="00665A2D">
              <w:rPr>
                <w:sz w:val="26"/>
              </w:rPr>
              <w:t>23</w:t>
            </w:r>
          </w:p>
        </w:tc>
        <w:tc>
          <w:tcPr>
            <w:tcW w:w="1844" w:type="dxa"/>
          </w:tcPr>
          <w:p w:rsidR="00665A2D" w:rsidRPr="00665A2D" w:rsidRDefault="00665A2D" w:rsidP="00665A2D">
            <w:pPr>
              <w:pStyle w:val="TableParagraph"/>
              <w:spacing w:line="278" w:lineRule="exact"/>
              <w:jc w:val="center"/>
              <w:rPr>
                <w:sz w:val="26"/>
              </w:rPr>
            </w:pPr>
            <w:r w:rsidRPr="00665A2D">
              <w:rPr>
                <w:w w:val="99"/>
                <w:sz w:val="26"/>
              </w:rPr>
              <w:t>-</w:t>
            </w:r>
          </w:p>
        </w:tc>
        <w:tc>
          <w:tcPr>
            <w:tcW w:w="1844" w:type="dxa"/>
          </w:tcPr>
          <w:p w:rsidR="00665A2D" w:rsidRPr="00665A2D" w:rsidRDefault="00665A2D" w:rsidP="00665A2D">
            <w:pPr>
              <w:pStyle w:val="TableParagraph"/>
              <w:spacing w:line="278" w:lineRule="exact"/>
              <w:jc w:val="center"/>
              <w:rPr>
                <w:sz w:val="26"/>
              </w:rPr>
            </w:pPr>
            <w:r w:rsidRPr="00665A2D">
              <w:rPr>
                <w:w w:val="99"/>
                <w:sz w:val="26"/>
              </w:rPr>
              <w:t>-</w:t>
            </w:r>
          </w:p>
        </w:tc>
        <w:tc>
          <w:tcPr>
            <w:tcW w:w="1844" w:type="dxa"/>
          </w:tcPr>
          <w:p w:rsidR="00665A2D" w:rsidRPr="00665A2D" w:rsidRDefault="00665A2D" w:rsidP="00665A2D">
            <w:pPr>
              <w:pStyle w:val="TableParagraph"/>
              <w:spacing w:line="278" w:lineRule="exact"/>
              <w:jc w:val="center"/>
              <w:rPr>
                <w:sz w:val="26"/>
              </w:rPr>
            </w:pPr>
            <w:r w:rsidRPr="00665A2D">
              <w:rPr>
                <w:sz w:val="26"/>
              </w:rPr>
              <w:t>44</w:t>
            </w:r>
          </w:p>
        </w:tc>
      </w:tr>
      <w:tr w:rsidR="00665A2D" w:rsidRPr="00665A2D" w:rsidTr="00665A2D">
        <w:tc>
          <w:tcPr>
            <w:tcW w:w="2196" w:type="dxa"/>
          </w:tcPr>
          <w:p w:rsidR="00665A2D" w:rsidRPr="00665A2D" w:rsidRDefault="00665A2D" w:rsidP="00665A2D">
            <w:pPr>
              <w:pStyle w:val="TableParagraph"/>
              <w:spacing w:line="282" w:lineRule="exact"/>
              <w:jc w:val="center"/>
              <w:rPr>
                <w:sz w:val="26"/>
              </w:rPr>
            </w:pPr>
            <w:r w:rsidRPr="00665A2D">
              <w:rPr>
                <w:sz w:val="26"/>
              </w:rPr>
              <w:t>Литература</w:t>
            </w:r>
          </w:p>
        </w:tc>
        <w:tc>
          <w:tcPr>
            <w:tcW w:w="1843" w:type="dxa"/>
          </w:tcPr>
          <w:p w:rsidR="00665A2D" w:rsidRPr="00665A2D" w:rsidRDefault="00665A2D" w:rsidP="00665A2D">
            <w:pPr>
              <w:pStyle w:val="TableParagraph"/>
              <w:spacing w:line="282" w:lineRule="exact"/>
              <w:jc w:val="center"/>
              <w:rPr>
                <w:sz w:val="26"/>
              </w:rPr>
            </w:pPr>
            <w:r w:rsidRPr="00665A2D">
              <w:rPr>
                <w:sz w:val="26"/>
              </w:rPr>
              <w:t>69</w:t>
            </w:r>
          </w:p>
        </w:tc>
        <w:tc>
          <w:tcPr>
            <w:tcW w:w="1844" w:type="dxa"/>
          </w:tcPr>
          <w:p w:rsidR="00665A2D" w:rsidRPr="00665A2D" w:rsidRDefault="00665A2D" w:rsidP="00665A2D">
            <w:pPr>
              <w:pStyle w:val="TableParagraph"/>
              <w:spacing w:line="282" w:lineRule="exact"/>
              <w:jc w:val="center"/>
              <w:rPr>
                <w:sz w:val="26"/>
              </w:rPr>
            </w:pPr>
            <w:r w:rsidRPr="00665A2D">
              <w:rPr>
                <w:w w:val="99"/>
                <w:sz w:val="26"/>
              </w:rPr>
              <w:t>-</w:t>
            </w:r>
          </w:p>
        </w:tc>
        <w:tc>
          <w:tcPr>
            <w:tcW w:w="1844" w:type="dxa"/>
          </w:tcPr>
          <w:p w:rsidR="00665A2D" w:rsidRPr="00665A2D" w:rsidRDefault="00665A2D" w:rsidP="00665A2D">
            <w:pPr>
              <w:pStyle w:val="TableParagraph"/>
              <w:spacing w:line="282" w:lineRule="exact"/>
              <w:jc w:val="center"/>
              <w:rPr>
                <w:sz w:val="26"/>
              </w:rPr>
            </w:pPr>
            <w:r w:rsidRPr="00665A2D">
              <w:rPr>
                <w:w w:val="99"/>
                <w:sz w:val="26"/>
              </w:rPr>
              <w:t>-</w:t>
            </w:r>
          </w:p>
        </w:tc>
        <w:tc>
          <w:tcPr>
            <w:tcW w:w="1844" w:type="dxa"/>
          </w:tcPr>
          <w:p w:rsidR="00665A2D" w:rsidRPr="00665A2D" w:rsidRDefault="00665A2D" w:rsidP="00665A2D">
            <w:pPr>
              <w:pStyle w:val="TableParagraph"/>
              <w:spacing w:line="282" w:lineRule="exact"/>
              <w:jc w:val="center"/>
              <w:rPr>
                <w:sz w:val="26"/>
              </w:rPr>
            </w:pPr>
            <w:r w:rsidRPr="00665A2D">
              <w:rPr>
                <w:sz w:val="26"/>
              </w:rPr>
              <w:t>-</w:t>
            </w:r>
          </w:p>
        </w:tc>
      </w:tr>
    </w:tbl>
    <w:p w:rsidR="002148CA" w:rsidRDefault="002148CA" w:rsidP="002148CA">
      <w:pPr>
        <w:rPr>
          <w:sz w:val="24"/>
          <w:szCs w:val="24"/>
        </w:rPr>
      </w:pPr>
    </w:p>
    <w:p w:rsidR="002148CA" w:rsidRPr="00665A2D" w:rsidRDefault="002148CA" w:rsidP="009C00D6">
      <w:pPr>
        <w:jc w:val="both"/>
        <w:rPr>
          <w:rFonts w:ascii="Times New Roman" w:hAnsi="Times New Roman" w:cs="Times New Roman"/>
          <w:sz w:val="24"/>
          <w:szCs w:val="24"/>
        </w:rPr>
      </w:pPr>
      <w:r w:rsidRPr="00665A2D">
        <w:rPr>
          <w:rFonts w:ascii="Times New Roman" w:hAnsi="Times New Roman" w:cs="Times New Roman"/>
          <w:sz w:val="24"/>
          <w:szCs w:val="24"/>
        </w:rPr>
        <w:t xml:space="preserve">С 10 по 19 марта учащиеся 4 класса приняли участие в </w:t>
      </w:r>
      <w:r w:rsidRPr="00665A2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независимой оценке качества образования (НОКО)  компьютерном тестировании по русскому языку и математике.</w:t>
      </w:r>
    </w:p>
    <w:p w:rsidR="002148CA" w:rsidRPr="00665A2D" w:rsidRDefault="002148CA" w:rsidP="009C00D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5A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Назначение тестовых работ – </w:t>
      </w:r>
      <w:r w:rsidRPr="00665A2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итоговый контроль</w:t>
      </w:r>
      <w:r w:rsidRPr="00665A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в форме независимой диагностик</w:t>
      </w:r>
      <w:bookmarkStart w:id="0" w:name="_GoBack"/>
      <w:bookmarkEnd w:id="0"/>
      <w:r w:rsidRPr="00665A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качества подготовки учащихся 4-х классов по русскому языку и математике за курс начальной школы. Результатом участия учащихся в тестировании является сумма баллов, полученных за выполнение всех заданий.</w:t>
      </w:r>
    </w:p>
    <w:p w:rsidR="002148CA" w:rsidRPr="00665A2D" w:rsidRDefault="002148CA" w:rsidP="009C00D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Максимально возможное количество баллов за работу – 100</w:t>
      </w:r>
      <w:r w:rsidRPr="00665A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минимально возможное - 49. </w:t>
      </w:r>
    </w:p>
    <w:p w:rsidR="002148CA" w:rsidRPr="00665A2D" w:rsidRDefault="002148CA" w:rsidP="009C00D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5A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В тестировании участвовало:</w:t>
      </w:r>
    </w:p>
    <w:tbl>
      <w:tblPr>
        <w:tblStyle w:val="a3"/>
        <w:tblpPr w:leftFromText="180" w:rightFromText="180" w:vertAnchor="text" w:horzAnchor="margin" w:tblpXSpec="center" w:tblpY="209"/>
        <w:tblW w:w="10632" w:type="dxa"/>
        <w:tblLayout w:type="fixed"/>
        <w:tblLook w:val="04A0"/>
      </w:tblPr>
      <w:tblGrid>
        <w:gridCol w:w="1418"/>
        <w:gridCol w:w="1559"/>
        <w:gridCol w:w="1560"/>
        <w:gridCol w:w="1559"/>
        <w:gridCol w:w="1559"/>
        <w:gridCol w:w="1276"/>
        <w:gridCol w:w="1701"/>
      </w:tblGrid>
      <w:tr w:rsidR="002148CA" w:rsidRPr="00934154" w:rsidTr="007B00AF">
        <w:tc>
          <w:tcPr>
            <w:tcW w:w="1418" w:type="dxa"/>
          </w:tcPr>
          <w:p w:rsidR="002148CA" w:rsidRPr="00056B39" w:rsidRDefault="002148CA" w:rsidP="007B00A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56B39">
              <w:rPr>
                <w:rFonts w:ascii="Times New Roman" w:hAnsi="Times New Roman" w:cs="Times New Roman"/>
                <w:b/>
              </w:rPr>
              <w:t>Кол-во</w:t>
            </w:r>
          </w:p>
          <w:p w:rsidR="002148CA" w:rsidRPr="00056B39" w:rsidRDefault="002148CA" w:rsidP="007B00A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56B39">
              <w:rPr>
                <w:rFonts w:ascii="Times New Roman" w:hAnsi="Times New Roman" w:cs="Times New Roman"/>
                <w:b/>
              </w:rPr>
              <w:t>учащихся</w:t>
            </w:r>
          </w:p>
          <w:p w:rsidR="002148CA" w:rsidRPr="00056B39" w:rsidRDefault="002148CA" w:rsidP="007B00A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56B39">
              <w:rPr>
                <w:rFonts w:ascii="Times New Roman" w:hAnsi="Times New Roman" w:cs="Times New Roman"/>
                <w:b/>
              </w:rPr>
              <w:t>( всего)</w:t>
            </w:r>
          </w:p>
        </w:tc>
        <w:tc>
          <w:tcPr>
            <w:tcW w:w="1559" w:type="dxa"/>
          </w:tcPr>
          <w:p w:rsidR="002148CA" w:rsidRPr="00056B39" w:rsidRDefault="002148CA" w:rsidP="007B00A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56B3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60" w:type="dxa"/>
          </w:tcPr>
          <w:p w:rsidR="002148CA" w:rsidRPr="00056B39" w:rsidRDefault="002148CA" w:rsidP="007B00A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56B39">
              <w:rPr>
                <w:rFonts w:ascii="Times New Roman" w:hAnsi="Times New Roman" w:cs="Times New Roman"/>
                <w:b/>
              </w:rPr>
              <w:t>Принимало участие</w:t>
            </w:r>
          </w:p>
        </w:tc>
        <w:tc>
          <w:tcPr>
            <w:tcW w:w="1559" w:type="dxa"/>
          </w:tcPr>
          <w:p w:rsidR="002148CA" w:rsidRPr="00056B39" w:rsidRDefault="002148CA" w:rsidP="007B00A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56B39">
              <w:rPr>
                <w:rFonts w:ascii="Times New Roman" w:hAnsi="Times New Roman" w:cs="Times New Roman"/>
                <w:b/>
              </w:rPr>
              <w:t>Набранные баллы учащихся</w:t>
            </w:r>
          </w:p>
        </w:tc>
        <w:tc>
          <w:tcPr>
            <w:tcW w:w="1559" w:type="dxa"/>
          </w:tcPr>
          <w:p w:rsidR="002148CA" w:rsidRPr="00056B39" w:rsidRDefault="002148CA" w:rsidP="007B00A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56B39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2148CA" w:rsidRPr="00056B39" w:rsidRDefault="002148CA" w:rsidP="007B00A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56B39">
              <w:rPr>
                <w:rFonts w:ascii="Times New Roman" w:hAnsi="Times New Roman" w:cs="Times New Roman"/>
                <w:b/>
              </w:rPr>
              <w:t xml:space="preserve">Максимальный </w:t>
            </w:r>
          </w:p>
          <w:p w:rsidR="002148CA" w:rsidRPr="00056B39" w:rsidRDefault="002148CA" w:rsidP="007B00A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56B39">
              <w:rPr>
                <w:rFonts w:ascii="Times New Roman" w:hAnsi="Times New Roman" w:cs="Times New Roman"/>
                <w:b/>
              </w:rPr>
              <w:t>бал</w:t>
            </w:r>
          </w:p>
        </w:tc>
        <w:tc>
          <w:tcPr>
            <w:tcW w:w="1701" w:type="dxa"/>
          </w:tcPr>
          <w:p w:rsidR="002148CA" w:rsidRPr="00056B39" w:rsidRDefault="002148CA" w:rsidP="007B00A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56B39">
              <w:rPr>
                <w:rFonts w:ascii="Times New Roman" w:hAnsi="Times New Roman" w:cs="Times New Roman"/>
                <w:b/>
              </w:rPr>
              <w:t>Минимальный бал</w:t>
            </w:r>
          </w:p>
        </w:tc>
      </w:tr>
      <w:tr w:rsidR="002148CA" w:rsidRPr="00665A2D" w:rsidTr="007B00AF">
        <w:trPr>
          <w:trHeight w:val="115"/>
        </w:trPr>
        <w:tc>
          <w:tcPr>
            <w:tcW w:w="1418" w:type="dxa"/>
            <w:vMerge w:val="restart"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  <w:r w:rsidRPr="00665A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Merge w:val="restart"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  <w:r w:rsidRPr="00665A2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vMerge w:val="restart"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  <w:r w:rsidRPr="00665A2D"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1559" w:type="dxa"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  <w:r w:rsidRPr="00665A2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59" w:type="dxa"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  <w:r w:rsidRPr="00665A2D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1276" w:type="dxa"/>
            <w:vMerge w:val="restart"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  <w:r w:rsidRPr="00665A2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  <w:vMerge w:val="restart"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  <w:r w:rsidRPr="00665A2D">
              <w:rPr>
                <w:rFonts w:ascii="Times New Roman" w:hAnsi="Times New Roman" w:cs="Times New Roman"/>
              </w:rPr>
              <w:t>67</w:t>
            </w:r>
          </w:p>
        </w:tc>
      </w:tr>
      <w:tr w:rsidR="002148CA" w:rsidRPr="00665A2D" w:rsidTr="007B00AF">
        <w:trPr>
          <w:trHeight w:val="115"/>
        </w:trPr>
        <w:tc>
          <w:tcPr>
            <w:tcW w:w="1418" w:type="dxa"/>
            <w:vMerge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  <w:r w:rsidRPr="00665A2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  <w:r w:rsidRPr="00665A2D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276" w:type="dxa"/>
            <w:vMerge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CA" w:rsidRPr="00665A2D" w:rsidTr="007B00AF">
        <w:trPr>
          <w:trHeight w:val="115"/>
        </w:trPr>
        <w:tc>
          <w:tcPr>
            <w:tcW w:w="1418" w:type="dxa"/>
            <w:vMerge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  <w:r w:rsidRPr="00665A2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  <w:r w:rsidRPr="00665A2D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276" w:type="dxa"/>
            <w:vMerge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8CA" w:rsidRPr="00665A2D" w:rsidTr="007B00AF">
        <w:trPr>
          <w:trHeight w:val="115"/>
        </w:trPr>
        <w:tc>
          <w:tcPr>
            <w:tcW w:w="1418" w:type="dxa"/>
            <w:vMerge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  <w:r w:rsidRPr="00665A2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vMerge w:val="restart"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  <w:r w:rsidRPr="00665A2D"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1559" w:type="dxa"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  <w:r w:rsidRPr="00665A2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59" w:type="dxa"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  <w:r w:rsidRPr="00665A2D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276" w:type="dxa"/>
            <w:vMerge w:val="restart"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  <w:r w:rsidRPr="00665A2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vMerge w:val="restart"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</w:rPr>
            </w:pPr>
            <w:r w:rsidRPr="00665A2D">
              <w:rPr>
                <w:rFonts w:ascii="Times New Roman" w:hAnsi="Times New Roman" w:cs="Times New Roman"/>
              </w:rPr>
              <w:t>79</w:t>
            </w:r>
          </w:p>
        </w:tc>
      </w:tr>
      <w:tr w:rsidR="002148CA" w:rsidRPr="00665A2D" w:rsidTr="007B00AF">
        <w:trPr>
          <w:trHeight w:val="115"/>
        </w:trPr>
        <w:tc>
          <w:tcPr>
            <w:tcW w:w="1418" w:type="dxa"/>
            <w:vMerge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2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2D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76" w:type="dxa"/>
            <w:vMerge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CA" w:rsidRPr="00665A2D" w:rsidTr="007B00AF">
        <w:trPr>
          <w:trHeight w:val="115"/>
        </w:trPr>
        <w:tc>
          <w:tcPr>
            <w:tcW w:w="1418" w:type="dxa"/>
            <w:vMerge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2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2D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76" w:type="dxa"/>
            <w:vMerge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48CA" w:rsidRPr="00665A2D" w:rsidRDefault="002148CA" w:rsidP="007B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8CA" w:rsidRPr="00665A2D" w:rsidRDefault="002148CA" w:rsidP="002148CA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2148CA" w:rsidRPr="00665A2D" w:rsidRDefault="002148CA" w:rsidP="009C00D6">
      <w:pPr>
        <w:jc w:val="both"/>
        <w:rPr>
          <w:rFonts w:ascii="Times New Roman" w:hAnsi="Times New Roman" w:cs="Times New Roman"/>
          <w:sz w:val="26"/>
          <w:szCs w:val="26"/>
        </w:rPr>
      </w:pPr>
      <w:r w:rsidRPr="00665A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Таким образом, уровень достижения учащимися планируемых результатов </w:t>
      </w:r>
      <w:proofErr w:type="gramStart"/>
      <w:r w:rsidRPr="00665A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обучения по</w:t>
      </w:r>
      <w:proofErr w:type="gramEnd"/>
      <w:r w:rsidRPr="00665A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русскому языку средний, по математике выше среднего.</w:t>
      </w:r>
    </w:p>
    <w:p w:rsidR="002148CA" w:rsidRDefault="002148CA" w:rsidP="009C00D6">
      <w:pPr>
        <w:pStyle w:val="a4"/>
        <w:jc w:val="both"/>
        <w:rPr>
          <w:b/>
          <w:sz w:val="28"/>
        </w:rPr>
      </w:pPr>
    </w:p>
    <w:p w:rsidR="00665A2D" w:rsidRDefault="00665A2D" w:rsidP="009C00D6">
      <w:pPr>
        <w:pStyle w:val="a4"/>
        <w:ind w:firstLine="427"/>
        <w:jc w:val="both"/>
      </w:pPr>
      <w:r>
        <w:t xml:space="preserve">Таким образом, в результате анализа ситуации выявляется противоречие между государственным заказом общества на создание условий для повышения качества образования в школе и отсутствием в настоящее время в школе действенной системы, позволяющей объективно отслеживать качество образования, своевременно осуществлять корректировку и прогнозирование развития образовательного учреждения. Современная ситуация характеризуется осознанием высокой значимости не просто человеческого ресурса, а эффективно действующего человека для планирования и осуществления социально-экономических изменений. Развитие системы образования, вынужденной реагировать на вызовы времени, </w:t>
      </w:r>
      <w:proofErr w:type="gramStart"/>
      <w:r>
        <w:t>возможно</w:t>
      </w:r>
      <w:proofErr w:type="gramEnd"/>
      <w:r>
        <w:t xml:space="preserve"> только при условии высокой компетентности педагогических работников. Самые замечательные идеи и начинания в системе образования могут быть проиграны из-за отсутствия профессионализма педагога. </w:t>
      </w:r>
      <w:proofErr w:type="gramStart"/>
      <w:r>
        <w:t>Профессиональный стандарт педагогической деятельности включает компетенции, обеспечивающие успешное решение профессиональных задач в следующих областях: постановка целей и задач педагогической деятельности; мотивация учебной деятельности; обеспечение информационной основы педагогической деятельности; разработка программ и принятия педагогических решений; организация учебной деятельности.</w:t>
      </w:r>
      <w:proofErr w:type="gramEnd"/>
      <w:r>
        <w:t xml:space="preserve"> В течение года было проведено обследование на изучение профессиональной готовности учителей к применению современных образовательных технологий. Анализ анкет показал: 20% педагогов имеет высокий уровень, 61% средний, 19% - низкий. Меньше всего педагоги владеют методами педагогических исследований. Большинство педагогов имеют представления о современных образовательных технологиях, но не применяют их на практике. </w:t>
      </w:r>
    </w:p>
    <w:p w:rsidR="00665A2D" w:rsidRDefault="00665A2D" w:rsidP="009C00D6">
      <w:pPr>
        <w:pStyle w:val="a4"/>
        <w:ind w:firstLine="427"/>
        <w:jc w:val="both"/>
      </w:pPr>
    </w:p>
    <w:p w:rsidR="002148CA" w:rsidRDefault="00665A2D" w:rsidP="009C00D6">
      <w:pPr>
        <w:pStyle w:val="a4"/>
        <w:ind w:firstLine="427"/>
        <w:jc w:val="both"/>
      </w:pPr>
      <w:r>
        <w:t>SWOT – анализ кадрового потенциала педагогических работников</w:t>
      </w:r>
    </w:p>
    <w:p w:rsidR="00665A2D" w:rsidRDefault="00665A2D" w:rsidP="009C00D6">
      <w:pPr>
        <w:pStyle w:val="a4"/>
        <w:ind w:firstLine="427"/>
        <w:jc w:val="both"/>
      </w:pPr>
    </w:p>
    <w:tbl>
      <w:tblPr>
        <w:tblStyle w:val="a3"/>
        <w:tblW w:w="0" w:type="auto"/>
        <w:tblLook w:val="04A0"/>
      </w:tblPr>
      <w:tblGrid>
        <w:gridCol w:w="2378"/>
        <w:gridCol w:w="2410"/>
        <w:gridCol w:w="2466"/>
        <w:gridCol w:w="2317"/>
      </w:tblGrid>
      <w:tr w:rsidR="00665A2D" w:rsidRPr="00B04279" w:rsidTr="00665A2D">
        <w:tc>
          <w:tcPr>
            <w:tcW w:w="2392" w:type="dxa"/>
          </w:tcPr>
          <w:p w:rsidR="00665A2D" w:rsidRPr="00B04279" w:rsidRDefault="00665A2D" w:rsidP="00665A2D">
            <w:pPr>
              <w:pStyle w:val="a4"/>
              <w:rPr>
                <w:b/>
                <w:sz w:val="28"/>
              </w:rPr>
            </w:pPr>
            <w:r w:rsidRPr="00B04279">
              <w:rPr>
                <w:b/>
              </w:rPr>
              <w:t xml:space="preserve">Сильные стороны </w:t>
            </w:r>
          </w:p>
        </w:tc>
        <w:tc>
          <w:tcPr>
            <w:tcW w:w="2393" w:type="dxa"/>
          </w:tcPr>
          <w:p w:rsidR="00665A2D" w:rsidRPr="00B04279" w:rsidRDefault="00665A2D" w:rsidP="002148CA">
            <w:pPr>
              <w:pStyle w:val="a4"/>
              <w:rPr>
                <w:b/>
                <w:sz w:val="28"/>
              </w:rPr>
            </w:pPr>
            <w:r w:rsidRPr="00B04279">
              <w:rPr>
                <w:b/>
              </w:rPr>
              <w:t>Слабые стороны</w:t>
            </w:r>
          </w:p>
        </w:tc>
        <w:tc>
          <w:tcPr>
            <w:tcW w:w="2393" w:type="dxa"/>
          </w:tcPr>
          <w:p w:rsidR="00665A2D" w:rsidRPr="00B04279" w:rsidRDefault="00665A2D" w:rsidP="002148CA">
            <w:pPr>
              <w:pStyle w:val="a4"/>
              <w:rPr>
                <w:b/>
                <w:sz w:val="28"/>
              </w:rPr>
            </w:pPr>
            <w:r w:rsidRPr="00B04279">
              <w:rPr>
                <w:b/>
              </w:rPr>
              <w:t>Благоприятные возможности</w:t>
            </w:r>
          </w:p>
        </w:tc>
        <w:tc>
          <w:tcPr>
            <w:tcW w:w="2393" w:type="dxa"/>
          </w:tcPr>
          <w:p w:rsidR="00665A2D" w:rsidRPr="00B04279" w:rsidRDefault="00665A2D" w:rsidP="002148CA">
            <w:pPr>
              <w:pStyle w:val="a4"/>
              <w:rPr>
                <w:b/>
                <w:sz w:val="28"/>
              </w:rPr>
            </w:pPr>
            <w:r w:rsidRPr="00B04279">
              <w:rPr>
                <w:b/>
              </w:rPr>
              <w:t>Угрозы, риски</w:t>
            </w:r>
          </w:p>
        </w:tc>
      </w:tr>
      <w:tr w:rsidR="00665A2D" w:rsidTr="00665A2D">
        <w:tc>
          <w:tcPr>
            <w:tcW w:w="2392" w:type="dxa"/>
          </w:tcPr>
          <w:p w:rsidR="00B04279" w:rsidRDefault="00665A2D" w:rsidP="00B04279">
            <w:pPr>
              <w:pStyle w:val="a4"/>
            </w:pPr>
            <w:r>
              <w:t xml:space="preserve">Участие педагогов </w:t>
            </w:r>
            <w:r>
              <w:lastRenderedPageBreak/>
              <w:t>в различных проектах,</w:t>
            </w:r>
            <w:r w:rsidR="00B04279">
              <w:t xml:space="preserve"> но это смогут сделать лишь 3-4 педагога. </w:t>
            </w:r>
          </w:p>
          <w:p w:rsidR="00B04279" w:rsidRDefault="00B04279" w:rsidP="00B04279">
            <w:pPr>
              <w:pStyle w:val="a4"/>
            </w:pPr>
          </w:p>
          <w:p w:rsidR="00B04279" w:rsidRDefault="00B04279" w:rsidP="00B04279">
            <w:pPr>
              <w:pStyle w:val="a4"/>
            </w:pPr>
            <w:r>
              <w:t>Наличие программ краткосрочных курсов.</w:t>
            </w:r>
          </w:p>
          <w:p w:rsidR="00665A2D" w:rsidRDefault="00B04279" w:rsidP="00B04279">
            <w:pPr>
              <w:pStyle w:val="a4"/>
            </w:pPr>
            <w:r>
              <w:t xml:space="preserve"> Наличие опыта</w:t>
            </w:r>
          </w:p>
          <w:p w:rsidR="00B04279" w:rsidRDefault="00B04279" w:rsidP="00B04279">
            <w:pPr>
              <w:pStyle w:val="a4"/>
            </w:pPr>
            <w:r>
              <w:t>разработки и осуществления педагогических проектов и социальных проектов совместно с учащимися. Мобильность административной команды. Средний возраст педагогов 48 лет Коллектив стабильный в основной массе.</w:t>
            </w:r>
          </w:p>
        </w:tc>
        <w:tc>
          <w:tcPr>
            <w:tcW w:w="2393" w:type="dxa"/>
          </w:tcPr>
          <w:p w:rsidR="00B04279" w:rsidRDefault="00B04279" w:rsidP="002148CA">
            <w:pPr>
              <w:pStyle w:val="a4"/>
            </w:pPr>
            <w:r>
              <w:lastRenderedPageBreak/>
              <w:t xml:space="preserve">Единичное участие </w:t>
            </w:r>
            <w:r>
              <w:lastRenderedPageBreak/>
              <w:t>педагогов в новых проектах.</w:t>
            </w:r>
          </w:p>
          <w:p w:rsidR="00B04279" w:rsidRDefault="00B04279" w:rsidP="002148CA">
            <w:pPr>
              <w:pStyle w:val="a4"/>
            </w:pPr>
            <w:r>
              <w:t xml:space="preserve"> </w:t>
            </w:r>
          </w:p>
          <w:p w:rsidR="00B04279" w:rsidRDefault="00B04279" w:rsidP="00B04279">
            <w:pPr>
              <w:pStyle w:val="a4"/>
            </w:pPr>
            <w:r>
              <w:t>Боязнь участия в конкурсах профессионального мастерства, представление собственного опыта педагогов на конференциях, семинарах разного уровня.</w:t>
            </w:r>
          </w:p>
          <w:p w:rsidR="00B04279" w:rsidRDefault="00B04279" w:rsidP="00B04279">
            <w:pPr>
              <w:pStyle w:val="a4"/>
            </w:pPr>
            <w:r>
              <w:t xml:space="preserve"> Слабая направленность педагогов на результат. Недостаточный уровень овладения педагогами </w:t>
            </w:r>
            <w:proofErr w:type="spellStart"/>
            <w:r>
              <w:t>ИКТтехнологий</w:t>
            </w:r>
            <w:proofErr w:type="spellEnd"/>
            <w:r>
              <w:t>. Низкий уровень мотивации педагогов к самообразованию (только по необходимости).</w:t>
            </w:r>
          </w:p>
          <w:p w:rsidR="00B04279" w:rsidRDefault="00B04279" w:rsidP="00B04279">
            <w:pPr>
              <w:pStyle w:val="a4"/>
            </w:pPr>
            <w:r>
              <w:t>Не все педагоги стремятся повысить или подтвердить квалификационную категорию:</w:t>
            </w:r>
          </w:p>
          <w:p w:rsidR="00A72CEF" w:rsidRDefault="00B04279" w:rsidP="00B04279">
            <w:pPr>
              <w:pStyle w:val="a4"/>
            </w:pPr>
            <w:r>
              <w:t xml:space="preserve"> В школе один учитель  имеет высшую категорию,  одиннадцать первую, двое занимаемой должности. </w:t>
            </w:r>
          </w:p>
          <w:p w:rsidR="00A72CEF" w:rsidRDefault="00B04279" w:rsidP="00B04279">
            <w:pPr>
              <w:pStyle w:val="a4"/>
            </w:pPr>
            <w:r>
              <w:t>Слабое осознание педагогами перспектив своего проф</w:t>
            </w:r>
            <w:r w:rsidR="00A72CEF">
              <w:t>ессионального развития.</w:t>
            </w:r>
          </w:p>
          <w:p w:rsidR="00665A2D" w:rsidRDefault="00B04279" w:rsidP="00B04279">
            <w:pPr>
              <w:pStyle w:val="a4"/>
            </w:pPr>
            <w:r>
              <w:t>Отсутствует специалист-</w:t>
            </w:r>
            <w:r>
              <w:lastRenderedPageBreak/>
              <w:t xml:space="preserve">учитель </w:t>
            </w:r>
            <w:r w:rsidR="00A72CEF">
              <w:t>информатики</w:t>
            </w:r>
            <w:r w:rsidR="007B00AF">
              <w:t>.</w:t>
            </w:r>
          </w:p>
          <w:p w:rsidR="00A72CEF" w:rsidRDefault="00A72CEF" w:rsidP="00A72CEF">
            <w:pPr>
              <w:pStyle w:val="a4"/>
            </w:pPr>
            <w:r>
              <w:t>Имеющееся положение о стимулировании   в новых условиях не исполняется. Недостаточный опыт работы у вновь прибывших педагогов 2 чел. Практически все учителя обучаются дистанционно.</w:t>
            </w:r>
          </w:p>
          <w:p w:rsidR="007B00AF" w:rsidRDefault="007B00AF" w:rsidP="00A72CEF">
            <w:pPr>
              <w:pStyle w:val="a4"/>
            </w:pPr>
            <w:r>
              <w:t xml:space="preserve">Контингент родителей – большинство не имеют образования, не работают. </w:t>
            </w:r>
          </w:p>
        </w:tc>
        <w:tc>
          <w:tcPr>
            <w:tcW w:w="2393" w:type="dxa"/>
          </w:tcPr>
          <w:p w:rsidR="00B04279" w:rsidRDefault="00B04279" w:rsidP="002148CA">
            <w:pPr>
              <w:pStyle w:val="a4"/>
            </w:pPr>
            <w:r>
              <w:lastRenderedPageBreak/>
              <w:t xml:space="preserve">Предоставление </w:t>
            </w:r>
            <w:r>
              <w:lastRenderedPageBreak/>
              <w:t xml:space="preserve">широких возможностей педагогам для участия в конкурсах и проектах разного уровня </w:t>
            </w:r>
          </w:p>
          <w:p w:rsidR="00B04279" w:rsidRDefault="00B04279" w:rsidP="002148CA">
            <w:pPr>
              <w:pStyle w:val="a4"/>
            </w:pPr>
          </w:p>
          <w:p w:rsidR="00A72CEF" w:rsidRDefault="00B04279" w:rsidP="00A72CEF">
            <w:pPr>
              <w:pStyle w:val="a4"/>
            </w:pPr>
            <w:r>
              <w:t>Реализация нескольких школьных проектных линий</w:t>
            </w:r>
            <w:proofErr w:type="gramStart"/>
            <w:r>
              <w:t xml:space="preserve"> ,</w:t>
            </w:r>
            <w:proofErr w:type="gramEnd"/>
            <w:r>
              <w:t>способствующих профессиональному самоопределению педагогов  (</w:t>
            </w:r>
            <w:proofErr w:type="spellStart"/>
            <w:r>
              <w:t>метапредметные</w:t>
            </w:r>
            <w:proofErr w:type="spellEnd"/>
            <w:r>
              <w:t xml:space="preserve"> дни, районная научная конференция</w:t>
            </w:r>
            <w:r w:rsidR="00A72CEF">
              <w:t xml:space="preserve"> для младших и старших школьников</w:t>
            </w:r>
            <w:r>
              <w:t xml:space="preserve">, </w:t>
            </w:r>
            <w:r w:rsidR="00A72CEF">
              <w:t xml:space="preserve"> </w:t>
            </w:r>
            <w:r>
              <w:t xml:space="preserve"> дни здоровья) Участие школы в социальных проектах</w:t>
            </w:r>
            <w:r w:rsidR="00A72CEF">
              <w:t>.</w:t>
            </w:r>
          </w:p>
          <w:p w:rsidR="00A72CEF" w:rsidRDefault="00B04279" w:rsidP="00A72CEF">
            <w:pPr>
              <w:pStyle w:val="a4"/>
            </w:pPr>
            <w:r>
              <w:t xml:space="preserve"> Наличие социальных партнеров: </w:t>
            </w:r>
            <w:r w:rsidR="00A72CEF">
              <w:t xml:space="preserve"> </w:t>
            </w:r>
            <w:r>
              <w:t xml:space="preserve"> ДЮСШ, </w:t>
            </w:r>
            <w:r w:rsidR="00A72CEF">
              <w:t xml:space="preserve"> ДШИ</w:t>
            </w:r>
          </w:p>
          <w:p w:rsidR="00A72CEF" w:rsidRDefault="00A72CEF" w:rsidP="00A72CEF">
            <w:pPr>
              <w:pStyle w:val="a4"/>
            </w:pPr>
            <w:r>
              <w:t xml:space="preserve">Прохождение курсовой подготовки </w:t>
            </w:r>
          </w:p>
          <w:p w:rsidR="00665A2D" w:rsidRDefault="00A72CEF" w:rsidP="00A72CEF">
            <w:pPr>
              <w:pStyle w:val="a4"/>
            </w:pPr>
            <w:r>
              <w:t xml:space="preserve"> ПК ИРО г. Владивосток, г. Уссурийск. </w:t>
            </w:r>
          </w:p>
        </w:tc>
        <w:tc>
          <w:tcPr>
            <w:tcW w:w="2393" w:type="dxa"/>
          </w:tcPr>
          <w:p w:rsidR="00A72CEF" w:rsidRDefault="00B04279" w:rsidP="002148CA">
            <w:pPr>
              <w:pStyle w:val="a4"/>
            </w:pPr>
            <w:r>
              <w:lastRenderedPageBreak/>
              <w:t xml:space="preserve">Смена кадров </w:t>
            </w:r>
            <w:r>
              <w:lastRenderedPageBreak/>
              <w:t xml:space="preserve">Большое количество новых документально - </w:t>
            </w:r>
            <w:proofErr w:type="spellStart"/>
            <w:proofErr w:type="gramStart"/>
            <w:r>
              <w:t>фиксиро</w:t>
            </w:r>
            <w:r w:rsidR="00A72CEF">
              <w:t>ванны</w:t>
            </w:r>
            <w:proofErr w:type="spellEnd"/>
            <w:r w:rsidR="00A72CEF">
              <w:t xml:space="preserve"> </w:t>
            </w:r>
            <w:proofErr w:type="spellStart"/>
            <w:r w:rsidR="00A72CEF">
              <w:t>х</w:t>
            </w:r>
            <w:proofErr w:type="spellEnd"/>
            <w:proofErr w:type="gramEnd"/>
            <w:r w:rsidR="00A72CEF">
              <w:t xml:space="preserve"> требований предъявляемы может оттолкнуть специалистов, особенно молодых от школы.</w:t>
            </w:r>
          </w:p>
          <w:p w:rsidR="00665A2D" w:rsidRDefault="00A72CEF" w:rsidP="00A72CEF">
            <w:pPr>
              <w:pStyle w:val="a4"/>
            </w:pPr>
            <w:r>
              <w:t>Необходимо много времени для обучения педагогов в соответствии с современными требованиями</w:t>
            </w:r>
            <w:r w:rsidR="00B04279">
              <w:t xml:space="preserve"> к педагогу</w:t>
            </w:r>
            <w:r>
              <w:t xml:space="preserve"> </w:t>
            </w:r>
          </w:p>
        </w:tc>
      </w:tr>
    </w:tbl>
    <w:p w:rsidR="00665A2D" w:rsidRPr="00516D89" w:rsidRDefault="00B04279" w:rsidP="002148CA">
      <w:pPr>
        <w:pStyle w:val="a4"/>
        <w:ind w:firstLine="427"/>
        <w:rPr>
          <w:b/>
          <w:sz w:val="28"/>
        </w:rPr>
      </w:pPr>
      <w:r w:rsidRPr="00516D89">
        <w:rPr>
          <w:b/>
        </w:rPr>
        <w:lastRenderedPageBreak/>
        <w:t xml:space="preserve"> </w:t>
      </w:r>
    </w:p>
    <w:p w:rsidR="00A72CEF" w:rsidRPr="00516D89" w:rsidRDefault="00A72CEF" w:rsidP="00516D8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16D89">
        <w:rPr>
          <w:rFonts w:ascii="Times New Roman" w:hAnsi="Times New Roman" w:cs="Times New Roman"/>
          <w:b/>
          <w:sz w:val="26"/>
          <w:szCs w:val="26"/>
        </w:rPr>
        <w:t xml:space="preserve">4.Описание проблем: </w:t>
      </w:r>
    </w:p>
    <w:p w:rsidR="00A72CEF" w:rsidRDefault="00A72CEF" w:rsidP="00516D89">
      <w:pPr>
        <w:jc w:val="both"/>
        <w:rPr>
          <w:rFonts w:ascii="Times New Roman" w:hAnsi="Times New Roman" w:cs="Times New Roman"/>
          <w:sz w:val="26"/>
          <w:szCs w:val="26"/>
        </w:rPr>
      </w:pPr>
      <w:r w:rsidRPr="00A72CEF">
        <w:rPr>
          <w:rFonts w:ascii="Times New Roman" w:hAnsi="Times New Roman" w:cs="Times New Roman"/>
          <w:sz w:val="26"/>
          <w:szCs w:val="26"/>
        </w:rPr>
        <w:t xml:space="preserve">1)недостаточная мотивация всех участников образовательного процесса на обеспечение высокого уровня качества образовательных услуг; </w:t>
      </w:r>
    </w:p>
    <w:p w:rsidR="00A72CEF" w:rsidRDefault="00A72CEF" w:rsidP="00516D89">
      <w:pPr>
        <w:jc w:val="both"/>
        <w:rPr>
          <w:rFonts w:ascii="Times New Roman" w:hAnsi="Times New Roman" w:cs="Times New Roman"/>
          <w:sz w:val="26"/>
          <w:szCs w:val="26"/>
        </w:rPr>
      </w:pPr>
      <w:r w:rsidRPr="00A72CEF">
        <w:rPr>
          <w:rFonts w:ascii="Times New Roman" w:hAnsi="Times New Roman" w:cs="Times New Roman"/>
          <w:sz w:val="26"/>
          <w:szCs w:val="26"/>
        </w:rPr>
        <w:t xml:space="preserve">2)недостаточный уровень качественных показателей успеваемости обучающихся, низкий уровень мотивации; </w:t>
      </w:r>
    </w:p>
    <w:p w:rsidR="00A72CEF" w:rsidRDefault="00A72CEF" w:rsidP="00516D89">
      <w:pPr>
        <w:jc w:val="both"/>
        <w:rPr>
          <w:rFonts w:ascii="Times New Roman" w:hAnsi="Times New Roman" w:cs="Times New Roman"/>
          <w:sz w:val="26"/>
          <w:szCs w:val="26"/>
        </w:rPr>
      </w:pPr>
      <w:r w:rsidRPr="00A72CEF">
        <w:rPr>
          <w:rFonts w:ascii="Times New Roman" w:hAnsi="Times New Roman" w:cs="Times New Roman"/>
          <w:sz w:val="26"/>
          <w:szCs w:val="26"/>
        </w:rPr>
        <w:t xml:space="preserve">3)изменение системного подхода в управлении качеством образования в связи с переходом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2CEF">
        <w:rPr>
          <w:rFonts w:ascii="Times New Roman" w:hAnsi="Times New Roman" w:cs="Times New Roman"/>
          <w:sz w:val="26"/>
          <w:szCs w:val="26"/>
        </w:rPr>
        <w:t xml:space="preserve"> и внедрение</w:t>
      </w:r>
      <w:r>
        <w:rPr>
          <w:rFonts w:ascii="Times New Roman" w:hAnsi="Times New Roman" w:cs="Times New Roman"/>
          <w:sz w:val="26"/>
          <w:szCs w:val="26"/>
        </w:rPr>
        <w:t xml:space="preserve">м </w:t>
      </w:r>
      <w:r w:rsidRPr="00A72CEF">
        <w:rPr>
          <w:rFonts w:ascii="Times New Roman" w:hAnsi="Times New Roman" w:cs="Times New Roman"/>
          <w:sz w:val="26"/>
          <w:szCs w:val="26"/>
        </w:rPr>
        <w:t xml:space="preserve"> ФГОС </w:t>
      </w:r>
      <w:r>
        <w:rPr>
          <w:rFonts w:ascii="Times New Roman" w:hAnsi="Times New Roman" w:cs="Times New Roman"/>
          <w:sz w:val="26"/>
          <w:szCs w:val="26"/>
        </w:rPr>
        <w:t xml:space="preserve"> НОО, ФГОС ООО, ФГОС СОО</w:t>
      </w:r>
      <w:r w:rsidRPr="00A72CE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72CEF" w:rsidRDefault="00A72CEF" w:rsidP="00516D89">
      <w:pPr>
        <w:jc w:val="both"/>
        <w:rPr>
          <w:rFonts w:ascii="Times New Roman" w:hAnsi="Times New Roman" w:cs="Times New Roman"/>
          <w:sz w:val="26"/>
          <w:szCs w:val="26"/>
        </w:rPr>
      </w:pPr>
      <w:r w:rsidRPr="00A72CEF">
        <w:rPr>
          <w:rFonts w:ascii="Times New Roman" w:hAnsi="Times New Roman" w:cs="Times New Roman"/>
          <w:sz w:val="26"/>
          <w:szCs w:val="26"/>
        </w:rPr>
        <w:t xml:space="preserve">4)недостаточный уровень квалификации педагогических работников; </w:t>
      </w:r>
    </w:p>
    <w:p w:rsidR="00A72CEF" w:rsidRDefault="00A72CEF" w:rsidP="00516D89">
      <w:pPr>
        <w:jc w:val="both"/>
        <w:rPr>
          <w:rFonts w:ascii="Times New Roman" w:hAnsi="Times New Roman" w:cs="Times New Roman"/>
          <w:sz w:val="26"/>
          <w:szCs w:val="26"/>
        </w:rPr>
      </w:pPr>
      <w:r w:rsidRPr="00A72CEF">
        <w:rPr>
          <w:rFonts w:ascii="Times New Roman" w:hAnsi="Times New Roman" w:cs="Times New Roman"/>
          <w:sz w:val="26"/>
          <w:szCs w:val="26"/>
        </w:rPr>
        <w:t xml:space="preserve">5)используемый механизм профессиональной подготовки педагогов в школе недостаточно эффективен для повышения профессиональной компетенции педагогов; </w:t>
      </w:r>
    </w:p>
    <w:p w:rsidR="002148CA" w:rsidRDefault="00A72CEF" w:rsidP="00516D89">
      <w:pPr>
        <w:jc w:val="both"/>
        <w:rPr>
          <w:rFonts w:ascii="Times New Roman" w:hAnsi="Times New Roman" w:cs="Times New Roman"/>
          <w:sz w:val="26"/>
          <w:szCs w:val="26"/>
        </w:rPr>
      </w:pPr>
      <w:r w:rsidRPr="00A72CEF">
        <w:rPr>
          <w:rFonts w:ascii="Times New Roman" w:hAnsi="Times New Roman" w:cs="Times New Roman"/>
          <w:sz w:val="26"/>
          <w:szCs w:val="26"/>
        </w:rPr>
        <w:t>6)высокий возрастной ценз педагогического состава и как следствие отсутствие у педагогов мотивации к саморазвитию.</w:t>
      </w:r>
    </w:p>
    <w:p w:rsidR="007B00AF" w:rsidRPr="007B00AF" w:rsidRDefault="007B00AF" w:rsidP="00516D8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0AF">
        <w:rPr>
          <w:rFonts w:ascii="Times New Roman" w:hAnsi="Times New Roman" w:cs="Times New Roman"/>
          <w:b/>
          <w:sz w:val="26"/>
          <w:szCs w:val="26"/>
        </w:rPr>
        <w:t xml:space="preserve">5. Качество обучения учащихся может быть повышено, если будут обеспечены соответствующие педагогические условия: </w:t>
      </w:r>
    </w:p>
    <w:p w:rsidR="007B00AF" w:rsidRDefault="007B00AF" w:rsidP="00516D89">
      <w:pPr>
        <w:jc w:val="both"/>
        <w:rPr>
          <w:rFonts w:ascii="Times New Roman" w:hAnsi="Times New Roman" w:cs="Times New Roman"/>
          <w:sz w:val="26"/>
          <w:szCs w:val="26"/>
        </w:rPr>
      </w:pPr>
      <w:r w:rsidRPr="007B00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00AF">
        <w:rPr>
          <w:rFonts w:ascii="Times New Roman" w:hAnsi="Times New Roman" w:cs="Times New Roman"/>
          <w:sz w:val="26"/>
          <w:szCs w:val="26"/>
        </w:rPr>
        <w:t>создание педагогической системы, ориентированной на достижение высокого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00AF">
        <w:rPr>
          <w:rFonts w:ascii="Times New Roman" w:hAnsi="Times New Roman" w:cs="Times New Roman"/>
          <w:sz w:val="26"/>
          <w:szCs w:val="26"/>
        </w:rPr>
        <w:t xml:space="preserve">качества обучения; </w:t>
      </w:r>
    </w:p>
    <w:p w:rsidR="007B00AF" w:rsidRDefault="007B00AF" w:rsidP="00516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7B00AF">
        <w:rPr>
          <w:rFonts w:ascii="Times New Roman" w:hAnsi="Times New Roman" w:cs="Times New Roman"/>
          <w:sz w:val="26"/>
          <w:szCs w:val="26"/>
        </w:rPr>
        <w:t xml:space="preserve"> развитие у </w:t>
      </w:r>
      <w:proofErr w:type="gramStart"/>
      <w:r w:rsidRPr="007B00A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B00AF">
        <w:rPr>
          <w:rFonts w:ascii="Times New Roman" w:hAnsi="Times New Roman" w:cs="Times New Roman"/>
          <w:sz w:val="26"/>
          <w:szCs w:val="26"/>
        </w:rPr>
        <w:t xml:space="preserve"> положительной мотивации к обучению на повышенном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00AF">
        <w:rPr>
          <w:rFonts w:ascii="Times New Roman" w:hAnsi="Times New Roman" w:cs="Times New Roman"/>
          <w:sz w:val="26"/>
          <w:szCs w:val="26"/>
        </w:rPr>
        <w:t xml:space="preserve"> уровне, к постоянному повышению качества своего обучения; </w:t>
      </w:r>
    </w:p>
    <w:p w:rsidR="007B00AF" w:rsidRDefault="007B00AF" w:rsidP="00516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00AF">
        <w:rPr>
          <w:rFonts w:ascii="Times New Roman" w:hAnsi="Times New Roman" w:cs="Times New Roman"/>
          <w:sz w:val="26"/>
          <w:szCs w:val="26"/>
        </w:rPr>
        <w:t xml:space="preserve"> осуществление взаимосвязи обучения учащихся с воспитанием и развитием;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B00AF" w:rsidRDefault="007B00AF" w:rsidP="00516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00AF">
        <w:rPr>
          <w:rFonts w:ascii="Times New Roman" w:hAnsi="Times New Roman" w:cs="Times New Roman"/>
          <w:sz w:val="26"/>
          <w:szCs w:val="26"/>
        </w:rPr>
        <w:t>применение личностно ориентиров</w:t>
      </w:r>
      <w:r>
        <w:rPr>
          <w:rFonts w:ascii="Times New Roman" w:hAnsi="Times New Roman" w:cs="Times New Roman"/>
          <w:sz w:val="26"/>
          <w:szCs w:val="26"/>
        </w:rPr>
        <w:t>анных педагогических технологий,</w:t>
      </w:r>
      <w:r w:rsidRPr="007B00AF">
        <w:rPr>
          <w:rFonts w:ascii="Times New Roman" w:hAnsi="Times New Roman" w:cs="Times New Roman"/>
          <w:sz w:val="26"/>
          <w:szCs w:val="26"/>
        </w:rPr>
        <w:t xml:space="preserve"> предусматривающих </w:t>
      </w:r>
      <w:proofErr w:type="spellStart"/>
      <w:proofErr w:type="gramStart"/>
      <w:r w:rsidRPr="007B00AF">
        <w:rPr>
          <w:rFonts w:ascii="Times New Roman" w:hAnsi="Times New Roman" w:cs="Times New Roman"/>
          <w:sz w:val="26"/>
          <w:szCs w:val="26"/>
        </w:rPr>
        <w:t>субъект-субъектный</w:t>
      </w:r>
      <w:proofErr w:type="spellEnd"/>
      <w:proofErr w:type="gramEnd"/>
      <w:r w:rsidRPr="007B00AF">
        <w:rPr>
          <w:rFonts w:ascii="Times New Roman" w:hAnsi="Times New Roman" w:cs="Times New Roman"/>
          <w:sz w:val="26"/>
          <w:szCs w:val="26"/>
        </w:rPr>
        <w:t xml:space="preserve">, </w:t>
      </w:r>
      <w:r w:rsidR="00516D89">
        <w:rPr>
          <w:rFonts w:ascii="Times New Roman" w:hAnsi="Times New Roman" w:cs="Times New Roman"/>
          <w:sz w:val="26"/>
          <w:szCs w:val="26"/>
        </w:rPr>
        <w:t xml:space="preserve">ориентированный, </w:t>
      </w:r>
      <w:proofErr w:type="spellStart"/>
      <w:r w:rsidRPr="007B00AF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7B00AF">
        <w:rPr>
          <w:rFonts w:ascii="Times New Roman" w:hAnsi="Times New Roman" w:cs="Times New Roman"/>
          <w:sz w:val="26"/>
          <w:szCs w:val="26"/>
        </w:rPr>
        <w:t xml:space="preserve">, индивидуальный, дифференцированный подходы;  </w:t>
      </w:r>
    </w:p>
    <w:p w:rsidR="007B00AF" w:rsidRDefault="007B00AF" w:rsidP="00516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00AF">
        <w:rPr>
          <w:rFonts w:ascii="Times New Roman" w:hAnsi="Times New Roman" w:cs="Times New Roman"/>
          <w:sz w:val="26"/>
          <w:szCs w:val="26"/>
        </w:rPr>
        <w:t>создание комфортной психологической атмосферы, благоприятной для обучения.</w:t>
      </w:r>
    </w:p>
    <w:p w:rsidR="007B00AF" w:rsidRDefault="007B00AF">
      <w:r w:rsidRPr="007B00AF">
        <w:rPr>
          <w:rFonts w:ascii="Times New Roman" w:hAnsi="Times New Roman" w:cs="Times New Roman"/>
          <w:b/>
          <w:sz w:val="26"/>
          <w:szCs w:val="26"/>
        </w:rPr>
        <w:t>6. Этапы реализации</w:t>
      </w:r>
      <w: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B00AF" w:rsidRPr="004235EB" w:rsidTr="007B00AF">
        <w:tc>
          <w:tcPr>
            <w:tcW w:w="3190" w:type="dxa"/>
          </w:tcPr>
          <w:p w:rsidR="007B00AF" w:rsidRPr="004235EB" w:rsidRDefault="007B00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5EB">
              <w:rPr>
                <w:rFonts w:ascii="Times New Roman" w:hAnsi="Times New Roman" w:cs="Times New Roman"/>
                <w:b/>
                <w:sz w:val="26"/>
                <w:szCs w:val="26"/>
              </w:rPr>
              <w:t>Этапы</w:t>
            </w:r>
          </w:p>
        </w:tc>
        <w:tc>
          <w:tcPr>
            <w:tcW w:w="3190" w:type="dxa"/>
          </w:tcPr>
          <w:p w:rsidR="007B00AF" w:rsidRPr="004235EB" w:rsidRDefault="007B00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5EB">
              <w:rPr>
                <w:rFonts w:ascii="Times New Roman" w:hAnsi="Times New Roman" w:cs="Times New Roman"/>
                <w:b/>
                <w:sz w:val="26"/>
                <w:szCs w:val="26"/>
              </w:rPr>
              <w:t>Компоненты совместной деятельности</w:t>
            </w:r>
          </w:p>
        </w:tc>
        <w:tc>
          <w:tcPr>
            <w:tcW w:w="3191" w:type="dxa"/>
          </w:tcPr>
          <w:p w:rsidR="007B00AF" w:rsidRPr="004235EB" w:rsidRDefault="007B00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35EB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компонентов деятельности</w:t>
            </w:r>
          </w:p>
        </w:tc>
      </w:tr>
      <w:tr w:rsidR="001632BD" w:rsidRPr="004235EB" w:rsidTr="001632BD">
        <w:trPr>
          <w:trHeight w:val="2395"/>
        </w:trPr>
        <w:tc>
          <w:tcPr>
            <w:tcW w:w="3190" w:type="dxa"/>
            <w:vMerge w:val="restart"/>
          </w:tcPr>
          <w:p w:rsidR="001632BD" w:rsidRPr="004235EB" w:rsidRDefault="001632BD" w:rsidP="001632BD">
            <w:pPr>
              <w:rPr>
                <w:rFonts w:ascii="Times New Roman" w:hAnsi="Times New Roman" w:cs="Times New Roman"/>
              </w:rPr>
            </w:pPr>
            <w:r w:rsidRPr="004235EB">
              <w:rPr>
                <w:rFonts w:ascii="Times New Roman" w:hAnsi="Times New Roman" w:cs="Times New Roman"/>
              </w:rPr>
              <w:t>1 эта</w:t>
            </w:r>
            <w:proofErr w:type="gramStart"/>
            <w:r w:rsidRPr="004235EB">
              <w:rPr>
                <w:rFonts w:ascii="Times New Roman" w:hAnsi="Times New Roman" w:cs="Times New Roman"/>
              </w:rPr>
              <w:t>п-</w:t>
            </w:r>
            <w:proofErr w:type="gramEnd"/>
            <w:r w:rsidRPr="004235EB">
              <w:rPr>
                <w:rFonts w:ascii="Times New Roman" w:hAnsi="Times New Roman" w:cs="Times New Roman"/>
              </w:rPr>
              <w:t xml:space="preserve"> аналитико-проектный сентябрь-ноябрь  2020 года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632BD" w:rsidRPr="004235EB" w:rsidRDefault="001632BD">
            <w:pPr>
              <w:rPr>
                <w:rFonts w:ascii="Times New Roman" w:hAnsi="Times New Roman" w:cs="Times New Roman"/>
              </w:rPr>
            </w:pPr>
            <w:r w:rsidRPr="004235EB">
              <w:rPr>
                <w:rFonts w:ascii="Times New Roman" w:hAnsi="Times New Roman" w:cs="Times New Roman"/>
              </w:rPr>
              <w:t xml:space="preserve">Разработка </w:t>
            </w:r>
            <w:r w:rsidRPr="004235EB">
              <w:rPr>
                <w:rFonts w:ascii="Times New Roman" w:hAnsi="Times New Roman" w:cs="Times New Roman"/>
                <w:b/>
              </w:rPr>
              <w:t>программы</w:t>
            </w:r>
            <w:r w:rsidRPr="004235EB">
              <w:rPr>
                <w:rFonts w:ascii="Times New Roman" w:hAnsi="Times New Roman" w:cs="Times New Roman"/>
              </w:rPr>
              <w:t xml:space="preserve"> повышения качества образования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632BD" w:rsidRPr="004235EB" w:rsidRDefault="001632BD" w:rsidP="001632BD">
            <w:pPr>
              <w:rPr>
                <w:rFonts w:ascii="Times New Roman" w:hAnsi="Times New Roman" w:cs="Times New Roman"/>
              </w:rPr>
            </w:pPr>
            <w:r w:rsidRPr="004235EB">
              <w:rPr>
                <w:rFonts w:ascii="Times New Roman" w:hAnsi="Times New Roman" w:cs="Times New Roman"/>
              </w:rPr>
              <w:t>1.Анализ социального заказа школы (анкетирование родителей, учащихся) 2.Постановка целей и задач. 3.Разработка мероприятий по выполнению программы, обоснование их актуальности для школы, прогнозирование ожидаемых результатов</w:t>
            </w:r>
          </w:p>
        </w:tc>
      </w:tr>
      <w:tr w:rsidR="001632BD" w:rsidRPr="004235EB" w:rsidTr="001632BD">
        <w:trPr>
          <w:trHeight w:val="301"/>
        </w:trPr>
        <w:tc>
          <w:tcPr>
            <w:tcW w:w="3190" w:type="dxa"/>
            <w:vMerge/>
          </w:tcPr>
          <w:p w:rsidR="001632BD" w:rsidRPr="004235EB" w:rsidRDefault="001632BD" w:rsidP="0016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632BD" w:rsidRPr="004235EB" w:rsidRDefault="001632BD" w:rsidP="001632BD">
            <w:pPr>
              <w:rPr>
                <w:rFonts w:ascii="Times New Roman" w:hAnsi="Times New Roman" w:cs="Times New Roman"/>
              </w:rPr>
            </w:pPr>
            <w:r w:rsidRPr="004235EB">
              <w:rPr>
                <w:rFonts w:ascii="Times New Roman" w:hAnsi="Times New Roman" w:cs="Times New Roman"/>
              </w:rPr>
              <w:t>Создание условий, необходимых для разработки и освоения программы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632BD" w:rsidRPr="004235EB" w:rsidRDefault="001632BD" w:rsidP="001632BD">
            <w:pPr>
              <w:rPr>
                <w:rFonts w:ascii="Times New Roman" w:hAnsi="Times New Roman" w:cs="Times New Roman"/>
              </w:rPr>
            </w:pPr>
            <w:r w:rsidRPr="004235EB">
              <w:rPr>
                <w:rFonts w:ascii="Times New Roman" w:hAnsi="Times New Roman" w:cs="Times New Roman"/>
              </w:rPr>
              <w:t xml:space="preserve">1.Изучение опыта в области построения и применения систем мониторинговых исследований в школе,  в школах района и региона. 2.Изучение действующих законодательных актов, программ, методических пособий, положений по проблеме оценки качества образования. </w:t>
            </w:r>
          </w:p>
          <w:p w:rsidR="001632BD" w:rsidRPr="004235EB" w:rsidRDefault="001632BD" w:rsidP="001632BD">
            <w:pPr>
              <w:rPr>
                <w:rFonts w:ascii="Times New Roman" w:hAnsi="Times New Roman" w:cs="Times New Roman"/>
              </w:rPr>
            </w:pPr>
            <w:r w:rsidRPr="004235EB">
              <w:rPr>
                <w:rFonts w:ascii="Times New Roman" w:hAnsi="Times New Roman" w:cs="Times New Roman"/>
              </w:rPr>
              <w:t>3.Кадровое обеспечение реализации программы. 4.Овладение методами изучения личности ребѐнка, выявление потенциала учащихся и педагогов.</w:t>
            </w:r>
          </w:p>
        </w:tc>
      </w:tr>
      <w:tr w:rsidR="001632BD" w:rsidRPr="004235EB" w:rsidTr="001632BD">
        <w:trPr>
          <w:trHeight w:val="301"/>
        </w:trPr>
        <w:tc>
          <w:tcPr>
            <w:tcW w:w="3190" w:type="dxa"/>
          </w:tcPr>
          <w:p w:rsidR="001632BD" w:rsidRPr="004235EB" w:rsidRDefault="001632BD" w:rsidP="004235EB">
            <w:pPr>
              <w:rPr>
                <w:rFonts w:ascii="Times New Roman" w:hAnsi="Times New Roman" w:cs="Times New Roman"/>
              </w:rPr>
            </w:pPr>
            <w:r w:rsidRPr="004235E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4235EB">
              <w:rPr>
                <w:rFonts w:ascii="Times New Roman" w:hAnsi="Times New Roman" w:cs="Times New Roman"/>
              </w:rPr>
              <w:t>этап-основной</w:t>
            </w:r>
            <w:proofErr w:type="spellEnd"/>
            <w:proofErr w:type="gramEnd"/>
            <w:r w:rsidRPr="004235EB">
              <w:rPr>
                <w:rFonts w:ascii="Times New Roman" w:hAnsi="Times New Roman" w:cs="Times New Roman"/>
              </w:rPr>
              <w:t>. Сентябрь2020 г.- сентябрь 202</w:t>
            </w:r>
            <w:r w:rsidR="004235EB" w:rsidRPr="004235EB">
              <w:rPr>
                <w:rFonts w:ascii="Times New Roman" w:hAnsi="Times New Roman" w:cs="Times New Roman"/>
              </w:rPr>
              <w:t>3</w:t>
            </w:r>
            <w:r w:rsidRPr="004235E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632BD" w:rsidRPr="004235EB" w:rsidRDefault="001632BD" w:rsidP="001632BD">
            <w:pPr>
              <w:rPr>
                <w:rFonts w:ascii="Times New Roman" w:hAnsi="Times New Roman" w:cs="Times New Roman"/>
              </w:rPr>
            </w:pPr>
            <w:r w:rsidRPr="004235EB">
              <w:rPr>
                <w:rFonts w:ascii="Times New Roman" w:hAnsi="Times New Roman" w:cs="Times New Roman"/>
              </w:rPr>
              <w:t>Работа по реализации программы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632BD" w:rsidRPr="004235EB" w:rsidRDefault="001632BD" w:rsidP="00163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35EB">
              <w:rPr>
                <w:rFonts w:ascii="Times New Roman" w:hAnsi="Times New Roman" w:cs="Times New Roman"/>
              </w:rPr>
              <w:t xml:space="preserve">  1.Реализация программы повышения качества </w:t>
            </w:r>
            <w:proofErr w:type="gramStart"/>
            <w:r w:rsidRPr="004235EB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4235EB">
              <w:rPr>
                <w:rFonts w:ascii="Times New Roman" w:hAnsi="Times New Roman" w:cs="Times New Roman"/>
              </w:rPr>
              <w:t xml:space="preserve"> в школе. 2.Педагогический совет «</w:t>
            </w:r>
            <w:proofErr w:type="gramStart"/>
            <w:r w:rsidRPr="004235EB">
              <w:rPr>
                <w:rFonts w:ascii="Times New Roman" w:hAnsi="Times New Roman" w:cs="Times New Roman"/>
              </w:rPr>
              <w:t>Каковы</w:t>
            </w:r>
            <w:proofErr w:type="gramEnd"/>
            <w:r w:rsidRPr="004235EB">
              <w:rPr>
                <w:rFonts w:ascii="Times New Roman" w:hAnsi="Times New Roman" w:cs="Times New Roman"/>
              </w:rPr>
              <w:t xml:space="preserve"> причины неуспеваемости и потери у детей интереса к учению. Кто виноват и что </w:t>
            </w:r>
            <w:proofErr w:type="gramStart"/>
            <w:r w:rsidRPr="004235EB">
              <w:rPr>
                <w:rFonts w:ascii="Times New Roman" w:hAnsi="Times New Roman" w:cs="Times New Roman"/>
              </w:rPr>
              <w:t>делать</w:t>
            </w:r>
            <w:proofErr w:type="gramEnd"/>
            <w:r w:rsidRPr="004235EB">
              <w:rPr>
                <w:rFonts w:ascii="Times New Roman" w:hAnsi="Times New Roman" w:cs="Times New Roman"/>
              </w:rPr>
              <w:t>?», с приглашением психолога. 3.Определение эффективности применяемых методик для оценки качества образования.</w:t>
            </w:r>
          </w:p>
          <w:p w:rsidR="001632BD" w:rsidRPr="004235EB" w:rsidRDefault="001632BD" w:rsidP="001632BD">
            <w:pPr>
              <w:rPr>
                <w:rFonts w:ascii="Times New Roman" w:hAnsi="Times New Roman" w:cs="Times New Roman"/>
              </w:rPr>
            </w:pPr>
          </w:p>
        </w:tc>
      </w:tr>
      <w:tr w:rsidR="001632BD" w:rsidRPr="004235EB" w:rsidTr="001632BD">
        <w:trPr>
          <w:trHeight w:val="301"/>
        </w:trPr>
        <w:tc>
          <w:tcPr>
            <w:tcW w:w="3190" w:type="dxa"/>
          </w:tcPr>
          <w:p w:rsidR="001632BD" w:rsidRPr="004235EB" w:rsidRDefault="001632BD" w:rsidP="0016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632BD" w:rsidRPr="004235EB" w:rsidRDefault="001632BD" w:rsidP="001632BD">
            <w:pPr>
              <w:rPr>
                <w:rFonts w:ascii="Times New Roman" w:hAnsi="Times New Roman" w:cs="Times New Roman"/>
              </w:rPr>
            </w:pPr>
            <w:r w:rsidRPr="004235EB">
              <w:rPr>
                <w:rFonts w:ascii="Times New Roman" w:hAnsi="Times New Roman" w:cs="Times New Roman"/>
              </w:rPr>
              <w:t>Работа по изучению личности ребѐнка, выявление способностей учащихся всех возрастных групп. 1.Выявление способностей учащихся начальной, основной и средней  школы. 2.Диагностика профессиональной ориентации обучающихся  с 8 по 11 класс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235EB" w:rsidRPr="004235EB" w:rsidRDefault="004235EB" w:rsidP="004235EB">
            <w:pPr>
              <w:rPr>
                <w:rFonts w:ascii="Times New Roman" w:hAnsi="Times New Roman" w:cs="Times New Roman"/>
              </w:rPr>
            </w:pPr>
            <w:r w:rsidRPr="004235EB">
              <w:rPr>
                <w:rFonts w:ascii="Times New Roman" w:hAnsi="Times New Roman" w:cs="Times New Roman"/>
              </w:rPr>
              <w:t xml:space="preserve"> </w:t>
            </w:r>
            <w:r w:rsidR="001632BD" w:rsidRPr="004235EB">
              <w:rPr>
                <w:rFonts w:ascii="Times New Roman" w:hAnsi="Times New Roman" w:cs="Times New Roman"/>
              </w:rPr>
              <w:t xml:space="preserve"> </w:t>
            </w:r>
            <w:r w:rsidRPr="004235EB">
              <w:rPr>
                <w:rFonts w:ascii="Times New Roman" w:hAnsi="Times New Roman" w:cs="Times New Roman"/>
              </w:rPr>
              <w:t>1.Выявление способностей учащихся начальной,  основной и средней школы. 2.Диагностика профессиональной ориентации обучающихся 8-11классы.</w:t>
            </w:r>
          </w:p>
          <w:p w:rsidR="001632BD" w:rsidRPr="004235EB" w:rsidRDefault="004235EB" w:rsidP="004235EB">
            <w:pPr>
              <w:rPr>
                <w:rFonts w:ascii="Times New Roman" w:hAnsi="Times New Roman" w:cs="Times New Roman"/>
              </w:rPr>
            </w:pPr>
            <w:r w:rsidRPr="004235EB">
              <w:rPr>
                <w:rFonts w:ascii="Times New Roman" w:hAnsi="Times New Roman" w:cs="Times New Roman"/>
              </w:rPr>
              <w:t xml:space="preserve"> 3.Круглый стол «Учебное занятие глазами учителя, ученика и родителя».</w:t>
            </w:r>
          </w:p>
        </w:tc>
      </w:tr>
      <w:tr w:rsidR="004235EB" w:rsidRPr="004235EB" w:rsidTr="001632BD">
        <w:trPr>
          <w:trHeight w:val="301"/>
        </w:trPr>
        <w:tc>
          <w:tcPr>
            <w:tcW w:w="3190" w:type="dxa"/>
          </w:tcPr>
          <w:p w:rsidR="004235EB" w:rsidRPr="004235EB" w:rsidRDefault="004235EB" w:rsidP="0016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235EB" w:rsidRPr="004235EB" w:rsidRDefault="004235EB" w:rsidP="004235EB">
            <w:pPr>
              <w:rPr>
                <w:rFonts w:ascii="Times New Roman" w:hAnsi="Times New Roman" w:cs="Times New Roman"/>
              </w:rPr>
            </w:pPr>
            <w:r w:rsidRPr="004235EB">
              <w:rPr>
                <w:rFonts w:ascii="Times New Roman" w:hAnsi="Times New Roman" w:cs="Times New Roman"/>
              </w:rPr>
              <w:t xml:space="preserve">Развитие творческих и интеллектуальных способностей учащихся всех возрастных групп, повышение качества обучения и воспитания.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235EB" w:rsidRPr="004235EB" w:rsidRDefault="004235EB" w:rsidP="004235EB">
            <w:pPr>
              <w:rPr>
                <w:rFonts w:ascii="Times New Roman" w:hAnsi="Times New Roman" w:cs="Times New Roman"/>
              </w:rPr>
            </w:pPr>
            <w:proofErr w:type="gramStart"/>
            <w:r w:rsidRPr="004235EB">
              <w:rPr>
                <w:rFonts w:ascii="Times New Roman" w:hAnsi="Times New Roman" w:cs="Times New Roman"/>
              </w:rPr>
              <w:t xml:space="preserve">1.Работа с одарѐнными учащимися по подготовке к олимпиадам, конкурсам различного уровня. 2.Расширение списка предметных, репетиционных, прикладных </w:t>
            </w:r>
            <w:proofErr w:type="spellStart"/>
            <w:r w:rsidRPr="004235EB">
              <w:rPr>
                <w:rFonts w:ascii="Times New Roman" w:hAnsi="Times New Roman" w:cs="Times New Roman"/>
              </w:rPr>
              <w:t>элективов</w:t>
            </w:r>
            <w:proofErr w:type="spellEnd"/>
            <w:r w:rsidRPr="004235EB">
              <w:rPr>
                <w:rFonts w:ascii="Times New Roman" w:hAnsi="Times New Roman" w:cs="Times New Roman"/>
              </w:rPr>
              <w:t xml:space="preserve">, Внеурочной деятельности по предмету, организация проведения тематических декад по предметам и </w:t>
            </w:r>
            <w:proofErr w:type="spellStart"/>
            <w:r w:rsidRPr="004235EB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4235EB">
              <w:rPr>
                <w:rFonts w:ascii="Times New Roman" w:hAnsi="Times New Roman" w:cs="Times New Roman"/>
              </w:rPr>
              <w:t xml:space="preserve"> дней. 3.Привлечение учащихся к занятиям в спортивных секциях в школе, на базе ДЮСШ, творческих детей на базе ДШИ.</w:t>
            </w:r>
            <w:proofErr w:type="gramEnd"/>
          </w:p>
        </w:tc>
      </w:tr>
      <w:tr w:rsidR="004235EB" w:rsidRPr="004235EB" w:rsidTr="001632BD">
        <w:trPr>
          <w:trHeight w:val="301"/>
        </w:trPr>
        <w:tc>
          <w:tcPr>
            <w:tcW w:w="3190" w:type="dxa"/>
          </w:tcPr>
          <w:p w:rsidR="004235EB" w:rsidRPr="004235EB" w:rsidRDefault="004235EB" w:rsidP="00163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235EB" w:rsidRPr="004235EB" w:rsidRDefault="004235EB" w:rsidP="004235EB">
            <w:pPr>
              <w:rPr>
                <w:rFonts w:ascii="Times New Roman" w:hAnsi="Times New Roman" w:cs="Times New Roman"/>
              </w:rPr>
            </w:pPr>
            <w:r w:rsidRPr="004235EB">
              <w:rPr>
                <w:rFonts w:ascii="Times New Roman" w:hAnsi="Times New Roman" w:cs="Times New Roman"/>
              </w:rPr>
              <w:t xml:space="preserve">Развитие творческого и интеллектуального потенциала педагогов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235EB" w:rsidRPr="004235EB" w:rsidRDefault="004235EB" w:rsidP="004235EB">
            <w:pPr>
              <w:rPr>
                <w:rFonts w:ascii="Times New Roman" w:hAnsi="Times New Roman" w:cs="Times New Roman"/>
              </w:rPr>
            </w:pPr>
            <w:r w:rsidRPr="004235EB">
              <w:rPr>
                <w:rFonts w:ascii="Times New Roman" w:hAnsi="Times New Roman" w:cs="Times New Roman"/>
              </w:rPr>
              <w:t>1. Разработка мониторинга повышения профессиональной компетенции педагогических работников (</w:t>
            </w:r>
            <w:proofErr w:type="gramStart"/>
            <w:r w:rsidRPr="004235EB">
              <w:rPr>
                <w:rFonts w:ascii="Times New Roman" w:hAnsi="Times New Roman" w:cs="Times New Roman"/>
              </w:rPr>
              <w:t>очное</w:t>
            </w:r>
            <w:proofErr w:type="gramEnd"/>
            <w:r w:rsidRPr="004235EB">
              <w:rPr>
                <w:rFonts w:ascii="Times New Roman" w:hAnsi="Times New Roman" w:cs="Times New Roman"/>
              </w:rPr>
              <w:t xml:space="preserve">). </w:t>
            </w:r>
          </w:p>
          <w:p w:rsidR="004235EB" w:rsidRPr="004235EB" w:rsidRDefault="004235EB" w:rsidP="004235EB">
            <w:pPr>
              <w:rPr>
                <w:rFonts w:ascii="Times New Roman" w:hAnsi="Times New Roman" w:cs="Times New Roman"/>
              </w:rPr>
            </w:pPr>
            <w:r w:rsidRPr="004235EB">
              <w:rPr>
                <w:rFonts w:ascii="Times New Roman" w:hAnsi="Times New Roman" w:cs="Times New Roman"/>
              </w:rPr>
              <w:t xml:space="preserve">2.Организация методического сервиса «Творческий потенциал». </w:t>
            </w:r>
          </w:p>
          <w:p w:rsidR="004235EB" w:rsidRPr="004235EB" w:rsidRDefault="004235EB" w:rsidP="004235EB">
            <w:pPr>
              <w:rPr>
                <w:rFonts w:ascii="Times New Roman" w:hAnsi="Times New Roman" w:cs="Times New Roman"/>
              </w:rPr>
            </w:pPr>
            <w:r w:rsidRPr="004235EB">
              <w:rPr>
                <w:rFonts w:ascii="Times New Roman" w:hAnsi="Times New Roman" w:cs="Times New Roman"/>
              </w:rPr>
              <w:t>3.Разработка проекта реорганизации методической службы школы, сделать упор на повышение профессиональной компетентности педагогов через включение в проектную деятельность.</w:t>
            </w:r>
          </w:p>
        </w:tc>
      </w:tr>
      <w:tr w:rsidR="004235EB" w:rsidRPr="004235EB" w:rsidTr="001632BD">
        <w:trPr>
          <w:trHeight w:val="301"/>
        </w:trPr>
        <w:tc>
          <w:tcPr>
            <w:tcW w:w="3190" w:type="dxa"/>
          </w:tcPr>
          <w:p w:rsidR="004235EB" w:rsidRPr="004235EB" w:rsidRDefault="004235EB" w:rsidP="009C00D6">
            <w:pPr>
              <w:rPr>
                <w:rFonts w:ascii="Times New Roman" w:hAnsi="Times New Roman" w:cs="Times New Roman"/>
              </w:rPr>
            </w:pPr>
            <w:r w:rsidRPr="004235EB">
              <w:rPr>
                <w:rFonts w:ascii="Times New Roman" w:hAnsi="Times New Roman" w:cs="Times New Roman"/>
              </w:rPr>
              <w:t xml:space="preserve">3 этап обобщающий. </w:t>
            </w:r>
            <w:r w:rsidR="009C00D6">
              <w:rPr>
                <w:rFonts w:ascii="Times New Roman" w:hAnsi="Times New Roman" w:cs="Times New Roman"/>
              </w:rPr>
              <w:t xml:space="preserve"> Октябрь 2023 по м</w:t>
            </w:r>
            <w:r w:rsidRPr="004235EB">
              <w:rPr>
                <w:rFonts w:ascii="Times New Roman" w:hAnsi="Times New Roman" w:cs="Times New Roman"/>
              </w:rPr>
              <w:t xml:space="preserve">ай  2024г. 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235EB" w:rsidRPr="004235EB" w:rsidRDefault="004235EB" w:rsidP="004235EB">
            <w:pPr>
              <w:rPr>
                <w:rFonts w:ascii="Times New Roman" w:hAnsi="Times New Roman" w:cs="Times New Roman"/>
              </w:rPr>
            </w:pPr>
            <w:r w:rsidRPr="004235EB">
              <w:rPr>
                <w:rFonts w:ascii="Times New Roman" w:hAnsi="Times New Roman" w:cs="Times New Roman"/>
              </w:rPr>
              <w:t>Анализ деятельности школы по реализации программы, оценка результативности программы. Оформление результатов.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235EB" w:rsidRPr="004235EB" w:rsidRDefault="004235EB" w:rsidP="004235EB">
            <w:pPr>
              <w:rPr>
                <w:rFonts w:ascii="Times New Roman" w:hAnsi="Times New Roman" w:cs="Times New Roman"/>
              </w:rPr>
            </w:pPr>
            <w:r w:rsidRPr="004235EB">
              <w:rPr>
                <w:rFonts w:ascii="Times New Roman" w:hAnsi="Times New Roman" w:cs="Times New Roman"/>
              </w:rPr>
              <w:t xml:space="preserve">1.Обобщение результатов работы, соотношение с поставленными целями и задачами. </w:t>
            </w:r>
          </w:p>
          <w:p w:rsidR="004235EB" w:rsidRPr="004235EB" w:rsidRDefault="004235EB" w:rsidP="004235EB">
            <w:pPr>
              <w:rPr>
                <w:rFonts w:ascii="Times New Roman" w:hAnsi="Times New Roman" w:cs="Times New Roman"/>
              </w:rPr>
            </w:pPr>
            <w:r w:rsidRPr="004235EB">
              <w:rPr>
                <w:rFonts w:ascii="Times New Roman" w:hAnsi="Times New Roman" w:cs="Times New Roman"/>
              </w:rPr>
              <w:t>2.Создание информационного банка о теме «Мониторинг качества образования в школе»</w:t>
            </w:r>
          </w:p>
        </w:tc>
      </w:tr>
    </w:tbl>
    <w:p w:rsidR="001632BD" w:rsidRPr="007B00AF" w:rsidRDefault="001632BD">
      <w:pPr>
        <w:rPr>
          <w:rFonts w:ascii="Times New Roman" w:hAnsi="Times New Roman" w:cs="Times New Roman"/>
          <w:sz w:val="26"/>
          <w:szCs w:val="26"/>
        </w:rPr>
      </w:pPr>
    </w:p>
    <w:sectPr w:rsidR="001632BD" w:rsidRPr="007B00AF" w:rsidSect="004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0753"/>
    <w:rsid w:val="001632BD"/>
    <w:rsid w:val="0020178A"/>
    <w:rsid w:val="002148CA"/>
    <w:rsid w:val="002658BB"/>
    <w:rsid w:val="00325232"/>
    <w:rsid w:val="003D72AA"/>
    <w:rsid w:val="004235EB"/>
    <w:rsid w:val="00425E1A"/>
    <w:rsid w:val="00516D89"/>
    <w:rsid w:val="00665A2D"/>
    <w:rsid w:val="006C0753"/>
    <w:rsid w:val="007B00AF"/>
    <w:rsid w:val="007B09AE"/>
    <w:rsid w:val="00930527"/>
    <w:rsid w:val="009C00D6"/>
    <w:rsid w:val="009E65C5"/>
    <w:rsid w:val="00A72CEF"/>
    <w:rsid w:val="00B04279"/>
    <w:rsid w:val="00D770A2"/>
    <w:rsid w:val="00F2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148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48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Body Text"/>
    <w:basedOn w:val="a"/>
    <w:link w:val="a5"/>
    <w:uiPriority w:val="1"/>
    <w:qFormat/>
    <w:rsid w:val="002148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2148C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Heading2">
    <w:name w:val="Heading 2"/>
    <w:basedOn w:val="a"/>
    <w:uiPriority w:val="1"/>
    <w:qFormat/>
    <w:rsid w:val="002148CA"/>
    <w:pPr>
      <w:widowControl w:val="0"/>
      <w:autoSpaceDE w:val="0"/>
      <w:autoSpaceDN w:val="0"/>
      <w:spacing w:after="0" w:line="240" w:lineRule="auto"/>
      <w:ind w:left="1500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  <w:lang w:bidi="ru-RU"/>
    </w:rPr>
  </w:style>
  <w:style w:type="paragraph" w:styleId="a6">
    <w:name w:val="No Spacing"/>
    <w:uiPriority w:val="1"/>
    <w:qFormat/>
    <w:rsid w:val="002148C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2020-09-25T08:13:00Z</cp:lastPrinted>
  <dcterms:created xsi:type="dcterms:W3CDTF">2020-09-24T14:22:00Z</dcterms:created>
  <dcterms:modified xsi:type="dcterms:W3CDTF">2020-10-20T04:43:00Z</dcterms:modified>
</cp:coreProperties>
</file>