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4522267"/>
    <w:bookmarkEnd w:id="0"/>
    <w:p w:rsidR="00BF4D92" w:rsidRPr="00552928" w:rsidRDefault="00BF4D92" w:rsidP="00BF4D92">
      <w:r w:rsidRPr="00552928">
        <w:object w:dxaOrig="9942" w:dyaOrig="14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6pt;height:745.8pt" o:ole="">
            <v:imagedata r:id="rId5" o:title=""/>
          </v:shape>
          <o:OLEObject Type="Embed" ProgID="Word.Document.12" ShapeID="_x0000_i1025" DrawAspect="Content" ObjectID="_1644522481" r:id="rId6">
            <o:FieldCodes>\s</o:FieldCodes>
          </o:OLEObject>
        </w:objec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 ПРОГРАММА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География. Материки и океаны. 7 класс</w:t>
      </w: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(2 часа в неделю, итого: 68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УМК: Е.М. Домогацких, Н.И. Алексеевский География. Материки и океаны - М.: ООО «ТИД «Русское слово – РС», 2012.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Программа разработана с учетом программы по географии для 6-10 классов общеобразовательных учреждений/ Е.М. Домогацких – 3-е изд. – М.: ООО «Торгово-издательский дом «Русское слово – РС», 2012г.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I.Пояснительная записка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 xml:space="preserve">1.1.Перечень нормативных документов, используемых для составления рабочей программы 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1.2Цели обучения с учетом специфики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1.3Конкретизация целей обучения с учетом образовательного учреждения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1.4Задачи обучения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II.Общая характеристика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2.1 Роль и значимость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2.2. Обоснование выбора УМК, на основе которого ведется преподавание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2.3. Описание места учебного предмета в учебном плане: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III. Требования к результатам обучения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-результаты освоения учебного предмета (личностные, метапредметные и предметные)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-место (роль) междисциплинарных программ в достижении результатов освоения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IV. Содержание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V. Тематическое планирование с определением основных видов учебной деятельности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VI. Описание учебно-методического и материально-технического обеспечения образовательного процесса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VII. Календарно-тематическое планирование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VIII. Планируемые результаты освоения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IX. Приложения к рабочим программам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1.Тематика проектных и исследовательских работ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2.Критерии оценки учебной деятельности обучающихся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3. Географическая номенклатура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1.Пояснительная записка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1.1 Перечень нормативных документов, используемых для составления рабочей программы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разработана на основе следующих нормативно 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 правовых документов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552928" w:rsidRPr="00552928" w:rsidRDefault="00552928" w:rsidP="00552928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Федерального закона Российской Федерации от 29.12.2012 г. № 273-ФЗ «Об Образовании в Российской Федерации».</w:t>
      </w:r>
    </w:p>
    <w:p w:rsidR="00552928" w:rsidRPr="00552928" w:rsidRDefault="00552928" w:rsidP="00552928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среднего/полного/ общего образования.</w:t>
      </w:r>
    </w:p>
    <w:p w:rsidR="00552928" w:rsidRPr="00552928" w:rsidRDefault="00552928" w:rsidP="00552928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Приказ Минобрнауки РФ от 17.05.2012 г. № 413 «Об утверждении федерального государственного образовательного стандарта среднего (полного) общего образования».</w:t>
      </w:r>
    </w:p>
    <w:p w:rsidR="00552928" w:rsidRPr="00552928" w:rsidRDefault="00552928" w:rsidP="00552928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Примерной основной общеобразовательной программы образовательного учреждения. Основная школа./ сост. Е.С.Савинов/- М.: Просвещение, 2011 г..</w:t>
      </w:r>
    </w:p>
    <w:p w:rsidR="00552928" w:rsidRPr="00552928" w:rsidRDefault="00552928" w:rsidP="00552928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Программа по географии для 6-10 классов общеобразовательных учреждений/ Е.М. Домогацких – 3-е изд. – М.: ООО «Торгово-издательский дом «Русское слово – РС», 2012г.</w:t>
      </w:r>
    </w:p>
    <w:p w:rsidR="00552928" w:rsidRPr="00552928" w:rsidRDefault="00552928" w:rsidP="00552928">
      <w:pPr>
        <w:numPr>
          <w:ilvl w:val="0"/>
          <w:numId w:val="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Приказа Министерства образования и науки Российской Федерации /Минобрнауки России / от 19.12.2012 г. № 1067 г. Москва 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2015-16 учебный год".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 рабочей программе учтены идеи и положения Концепции духовно – нравственного развития и воспитания личности гражданина России. Программы развития и формирования универсальных учебных действий, которые обеспечивают формирование гражданской идентичности, овладение ключевыми компетенциями, составляющими основу для саморазвития и непрерывного образования, целостность общекультурного личностного развития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1.2 Цели обучения курса: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курса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у учащихся представления о разнообразии природных условий нашей планеты, о специфике природы и населения материков; раскрытие общегеографических закономерностей, объясняющих и помогающих увидеть единство в этом многообразии природы и населения материков, воспитание представления о необходимости самого бережного отношения к природе.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1.3 Конкретизация целей обучения с учетом образовательного учреждения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В нашейшколе созданы условия для развития воспитания творческой и социально зрелой личности, обладающей прочными базовыми знаниями и способной адаптироваться к условиям современной жизни, основанные на трудовом воспитании и профессиональном самоопределении.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1.4 Задачи обучения: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Вклад географии как учебного предмета в достижение целей основного общего образования трудно переоценить. География - предмет, содержание которого одновременно охватывает в единстве и во взаимосвязи многие аспекты естественного и гуманитарно-общественного научного знания. Такое положение географии обеспечивает формирование у учащихся: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целостного восприятия мира как иерархии формирующихся и развивающихся по определенным законам взаимосвязанных природно-общественных территориальных систем;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комплексного представления о географической среде как среде обитания (жизненном пространстве) человечества на основе их ознакомления с особенностями жизни и хозяйства людей в разных географических условиях;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умения ориентироваться в пространстве на основе специфических географических средств (план, карта и т.д.), а также использовать географические знания для организации своей жизнедеятельности;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умения организации собственной жизни в соответствии с гуманистическими, экологическими, демократическими и другими принципами как основными ценностями географии;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социально значимых качеств личности: гражданственность, патриотизм; гражданскую и социальную солидарность и партнерство; гражданскую, социальную и моральную ответственность; адекватное восприятие ценностей гражданского общества; заботу о поддержании межэтнического мира и согласия; трудолюбие.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 программе для основной школы в учебном курсе географии превалируют различные виды деятельности на уровне целей, требований к результатам обучения и основных видов деятельности ученика.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2. Общая характеристика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2.1.Роль и значимость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География в основной школе — учебный предмет, формирующая у учащихся комплексное, системное и социально - ориентированное представление о Земле как планете людей, о закономерностях природных процессов, об особенностях населения и хозяйства, о проблемах взаимодействия общества и природы, об адаптации человека к географическим условиям окружающей среды, о географических подходах к устойчивому развитию территорий.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Целями изучения географии в основной школе являются: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-формирование системы географических знаний как компонента научной картины мира;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-познание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-понимание особенностей взаимодействия человека и природы на современном этапе его развития с учетом исторических факторов;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-познание характера, сущности и динамики главных природных, экологических, социально-экономических, геополитических и иных процессов;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-понимание главных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-формирование системы интеллектуальных, практических, универсальных учебных, оценочных, коммуникативных умений, обеспечивающих безопасное, социально и экологически целесообразное поведения в окружающей среде;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-формирование общечеловеческих ценностей, связанных с пониманием значимости географического пространства для человека, с заботой о сохранении окружающей среды для жизни на Земле;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-понимание закономерностей размещения населения и территориальной организации хозяйства в связи с природными, социально-экономическими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-глубокое и всестороннее изучение географии материков и океанов, включая географического положения материков и океанов, природу, население, хозяйство, регионы, особенности природопользования в их взаимозависимости;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-формирование опыта жизнедеятельности через усвоенные человечеством научные общекультурные достижения (карта, космические снимки, путешествия, наблюдения традиции, использование приборов и техники), способствующие изучению, освоению и сохранению географического пространства;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-формирование опыта ориентирования в географическом пространстве с помощью различных способов (план, карта, приборы, объекты природы и др.), обеспечивающих реализацию собственных потребностей, интересов, проектов;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-формирование опыта творческой деятельности по реализации познавательных, социально-коммуникативных потребностей на основе создания собственных географических продуктов (схемы, проекты, компьютерные программы, презентации);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-выработка у обучающихся понимания общественной потребности в географических знаниях, а также формирование у них отношения к географии, как возможной области будущей практической деятельности.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Организуя учебный процесс по географии в основной школе, необходимо обратить особое внимание на общеобразовательное знание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общеучебных умений, необходимых для познания и изучения окружающей среды, выявления причинно-следственных связей, сравнения объектов, процессов и явлений, моделирования и проектирования, ориентирования на местности, плане, карте, в ресурсах Интернета, статистических материалах, а также для соблюдения норм в окружающей среде, оценивания своей деятельности с точки зрения нравственных, правовых норм, эстетических ценностей.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Деятельность образовательного учреждения в обучении географии должна быть направлена на достижение обучающимися следующих личностных результатов: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знание основных принципов и правил поведения в природе и обществе, основ здорового образа жизни и здоровьесберегающих технологий;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сформированность познавательных интересов и мотивов, направленных на изучение природы материков и океанов; интеллектуальных умений (доказывать, строить рассуждения, анализировать, сравнивать, делать выводы и др.), эстетического отношения к географическим объектам.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Требования к результатам изучения курса направлены на реализацию системно-деятельностного, практико-ориентированного и личностно-ориентированного подходов, освоение обучающимися интеллектуальной и практической деятельности,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2.2 Обоснование выбора УМК, на основе которого ведется преподавание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Настоящая рабочая программа по географии для 7 класса сохраняет содержательный минимум примерной программы и составлена на основе содержания авторской программы УМК под ред. Е.М. Домогацких. На освоение программы отводится 2 часа в неделю, в год - 70 часов, из них – 2 часа резервного времени, которое в представленной рабочей программе отводится на повторение и обобщение учебного материала и заключительный урок.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Учебники географии под ред. Е.М. Домогацких представляют собой законченную линию, связанную общей концепцией и подходом к преподаванию предмета. Впервые весь комплект учебников по географии для средней школы написан единым авторским коллективом, поэтому его отличают преемственность материала, стилевое единство текста, общая структура организации содержания и методического аппарата. Отличительной чертой данной линией учебников является то, что один из авторов Е.М. Домогацких - учитель - практик с большим опытом работы в школе. Учебники отличаются простотой и доступностью подачи учебного материала, в то же время целостностью и научностью.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2.3 Описание места учебного предмета в учебном плане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География в основной школе изучается с 5 по 9 классы. Общее число учебных часов за пять лет обучения — 272 ч из них по 34 ч (1 ч в неделю) в 5 и 6 классах и по 68 ч (2 ч в неделю) в 7, 8 и 9 классах. География материков и океанов продолжает географическое образование учащихся в основной школе. Данный курс опирается на географические знания, полученные учащимися в 5 и 6 классах, и продолжает рассматривать особенности природы планеты Земля и взаимное влияние человека и природы на новом – региональном (материковом) уровне.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Содержание программы полностью соответствует образовательному стандарту в области географии и концепции географического образования в основной школе. Курс состоит из двух частей: 1. Планета, на которой мы живем; 2. Материки планеты Земля.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Таким образом, содержание курса в основной школе представляет собой базовое звено в системе непрерывного географического образования. Учебный предмет «География» является обязательной частью естественнонаучных предметов, заявленных как базовые в федеральной части Базового учебного плана и в учебном плане школы.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3. Требования к результатам обучения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Личностным результатом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Важнейшие личностные результаты обучения географии: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552928">
        <w:rPr>
          <w:rFonts w:ascii="Times New Roman" w:eastAsia="Times New Roman" w:hAnsi="Times New Roman" w:cs="Times New Roman"/>
          <w:sz w:val="24"/>
          <w:szCs w:val="24"/>
          <w:u w:val="single"/>
        </w:rPr>
        <w:t>ценностные ориентации выпускников основной школы, отражающие их индивидуально-личностные позиции:</w:t>
      </w:r>
    </w:p>
    <w:p w:rsidR="00552928" w:rsidRPr="00552928" w:rsidRDefault="00552928" w:rsidP="00552928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552928" w:rsidRPr="00552928" w:rsidRDefault="00552928" w:rsidP="00552928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552928" w:rsidRPr="00552928" w:rsidRDefault="00552928" w:rsidP="00552928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осознание целостности природы, населения и хозяйства Земли, материков, их крупных районов и стран;</w:t>
      </w:r>
    </w:p>
    <w:p w:rsidR="00552928" w:rsidRPr="00552928" w:rsidRDefault="00552928" w:rsidP="00552928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представление о России как субъекте мирового географического пространства, её месте и роли в современном мире;</w:t>
      </w:r>
    </w:p>
    <w:p w:rsidR="00552928" w:rsidRPr="00552928" w:rsidRDefault="00552928" w:rsidP="00552928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552928" w:rsidRPr="00552928" w:rsidRDefault="00552928" w:rsidP="00552928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осознание значимости и общности глобальных проблем человечества;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552928">
        <w:rPr>
          <w:rFonts w:ascii="Times New Roman" w:eastAsia="Times New Roman" w:hAnsi="Times New Roman" w:cs="Times New Roman"/>
          <w:sz w:val="24"/>
          <w:szCs w:val="24"/>
          <w:u w:val="single"/>
        </w:rPr>
        <w:t>гармонично развитые социальные чувства и качества:</w:t>
      </w:r>
    </w:p>
    <w:p w:rsidR="00552928" w:rsidRPr="00552928" w:rsidRDefault="00552928" w:rsidP="00552928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умение оценивать с позиций социальных норм собственные поступки и поступки других людей;</w:t>
      </w:r>
    </w:p>
    <w:p w:rsidR="00552928" w:rsidRPr="00552928" w:rsidRDefault="00552928" w:rsidP="00552928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552928" w:rsidRPr="00552928" w:rsidRDefault="00552928" w:rsidP="00552928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552928" w:rsidRPr="00552928" w:rsidRDefault="00552928" w:rsidP="00552928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552928" w:rsidRPr="00552928" w:rsidRDefault="00552928" w:rsidP="00552928">
      <w:pPr>
        <w:numPr>
          <w:ilvl w:val="0"/>
          <w:numId w:val="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552928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образовательные результаты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Средством развития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умение использовать географические знания для адаптации и созидательной деятельности.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результатами изучения курса «География» является формирование универсальных учебных действий (УУД).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Регулятивные УУД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самостоятельно обнаруживать и формулировать проблему в классной и индивидуальной учебной деятельности;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подбирать к каждой проблеме (задаче) адекватную ей теоретическую модель;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индивидуальную образовательную траекторию;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 ходе представления проекта давать оценку его результатам;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самостоятельно осознавать причины своего успеха или неуспеха и находить способы выхода из ситуации неуспеха;.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оценить степень успешности своей индивидуальной образовательной деятельности;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552928" w:rsidRPr="00552928" w:rsidRDefault="00552928" w:rsidP="00552928">
      <w:pPr>
        <w:numPr>
          <w:ilvl w:val="0"/>
          <w:numId w:val="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Средством формирования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Познавательные УУД: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анализировать, сравнивать, классифицировать и обобщать понятия;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давать определение понятиям на основе изученного на различных предметах учебного материала;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осуществлять логическую операцию установления родо-видовых отношений;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обобщать понятия – осуществлять логическую операцию перехода от понятия с меньшим объёмом к понятию с большим объёмом;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представлять информацию в виде конспектов, таблиц, схем, графиков;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552928" w:rsidRPr="00552928" w:rsidRDefault="00552928" w:rsidP="00552928">
      <w:pPr>
        <w:numPr>
          <w:ilvl w:val="0"/>
          <w:numId w:val="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Средством формирования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познавательных УУД служат учебный материал и прежде всего продуктивные задания учебника, нацеленные на:</w:t>
      </w:r>
    </w:p>
    <w:p w:rsidR="00552928" w:rsidRPr="00552928" w:rsidRDefault="00552928" w:rsidP="00552928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осознание роли географии в познании окружающего мира и его устойчивого развития;</w:t>
      </w:r>
    </w:p>
    <w:p w:rsidR="00552928" w:rsidRPr="00552928" w:rsidRDefault="00552928" w:rsidP="00552928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:rsidR="00552928" w:rsidRPr="00552928" w:rsidRDefault="00552928" w:rsidP="00552928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использование географических умений для анализа, оценки, прогнозирования современных социоприродных проблем и проектирования путей их решения;</w:t>
      </w:r>
    </w:p>
    <w:p w:rsidR="00552928" w:rsidRPr="00552928" w:rsidRDefault="00552928" w:rsidP="00552928">
      <w:pPr>
        <w:numPr>
          <w:ilvl w:val="0"/>
          <w:numId w:val="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использование карт как информационных образно-знаковых моделей действительности.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Коммуникативные УУД: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отстаивая свою точку зрения, приводить аргументы, подтверждая их фактами;</w:t>
      </w:r>
    </w:p>
    <w:p w:rsidR="00552928" w:rsidRPr="00552928" w:rsidRDefault="00552928" w:rsidP="00552928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 дискуссии уметь выдвинуть контраргументы, перефразировать свою мысль (владение механизмом эквивалентных замен);</w:t>
      </w:r>
    </w:p>
    <w:p w:rsidR="00552928" w:rsidRPr="00552928" w:rsidRDefault="00552928" w:rsidP="00552928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552928" w:rsidRPr="00552928" w:rsidRDefault="00552928" w:rsidP="00552928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552928" w:rsidRPr="00552928" w:rsidRDefault="00552928" w:rsidP="00552928">
      <w:pPr>
        <w:numPr>
          <w:ilvl w:val="0"/>
          <w:numId w:val="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Средством формирования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изучения курса «География» в 7 классе являются следующие умения: осознание роли географии в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познании окружающего мира: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Осознание роли географии в познании окружающего мира: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объяснять результаты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освоение системы географических знаний о природе, населении, хозяйстве мира: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составлять характеристику процессов и явлений, характерных для каждой геосферы и географической оболочки;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выявлять взаимосвязь компонентов геосферы и их изменения;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объяснять проявление в природе Земли географической зональности и высотной поясности;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определять географические особенности природы материков, океанов и отдельных стран;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устанавливать связь между географическим положением, природными условиями, ресурсами и хозяйством отдельных регионов и стран;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выделять природные и антропогенные причины возникновения геоэкологических проблем на глобальном, региональном и локальном уровнях.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использование географических умений: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- анализировать и оценивать информацию географии народов Земли;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 Использование карт как моделей: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различать карты по содержанию, масштабу, способам картографического изображения;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выделять, описывать и объяснять по картам признаки географических объектов и явлений на материках, в океанах и различных странах.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понимание смысла собственной действительности: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приводить примеры использования и охраны природных ресурсов, адаптации человека к условиям окружающей среды, её влияния на особенности культуры народов; районов разной специализации хозяйственной деятельности крупнейших регионов и отдельных стран мира.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(роль) междисциплинарных программ в достижении результатов освоения учебного предмета.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 целью достижения результатов освоения учебного предмета по курсу «География материков и океанов» реализуются междисциплинарные программы: «Формирование универсальных учебных действий» (все темы), «Стратегия смыслового чтения и работа с текстом» (все темы), «Формирование ИКТ-компетентности обучающихся» («История открытия, изучения и освоения материков», «Охрана природы», «Природные зоны Земли»), «Основы учебно-исследовательской и проектной деятельности» («Литосферные плиты и современный рельеф», «Движение вод Мирового океана», «Африка», «Австралия»)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4. Содержание учебного предмета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 Планета, на которой мы живем (21 час)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1. Мировая суша (1 час)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Соотношение суши и океана на Земле, их распределение между полушариями Земли. «Материковое» и «океаническое» полушария. Материки и острова.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материк, океан, часть света, остров, атолл.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Мировую сушу можно делить по географическому признаку на материк или по историческому — на части света.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учебно-информационных умений: работать с источниками информации, особенно с разнообразными тематическими картами; организовывать информацию;</w:t>
      </w:r>
    </w:p>
    <w:p w:rsidR="00552928" w:rsidRPr="00552928" w:rsidRDefault="00552928" w:rsidP="00552928">
      <w:pPr>
        <w:numPr>
          <w:ilvl w:val="0"/>
          <w:numId w:val="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учебно-логических умений: сравнивать, устанавливать причинно-следственные связи, анализировать и синтезировать информацию.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явления и процессы;</w:t>
      </w:r>
    </w:p>
    <w:p w:rsidR="00552928" w:rsidRPr="00552928" w:rsidRDefault="00552928" w:rsidP="00552928">
      <w:pPr>
        <w:numPr>
          <w:ilvl w:val="0"/>
          <w:numId w:val="1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что такое «материк», «часть света».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1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признакам;</w:t>
      </w:r>
    </w:p>
    <w:p w:rsidR="00552928" w:rsidRPr="00552928" w:rsidRDefault="00552928" w:rsidP="00552928">
      <w:pPr>
        <w:numPr>
          <w:ilvl w:val="0"/>
          <w:numId w:val="1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географических объектов и явлений на карте:крупнейшие острова, моря, океаны.</w:t>
      </w:r>
    </w:p>
    <w:p w:rsidR="00552928" w:rsidRPr="00552928" w:rsidRDefault="00552928" w:rsidP="00552928">
      <w:pPr>
        <w:numPr>
          <w:ilvl w:val="0"/>
          <w:numId w:val="11"/>
        </w:num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Тема2. Поверхность Земли (6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Геологическое время. Эры и периоды в истории Земли. Ледниковый период. Строение земной коры. Материковая и океаническая земная кора. Дрейф материков и теория литосферных плит. Процессы, происходящие в зоне контактов между литосферными плитами, и связанные с ними формы рельефа. Платформы и равнины. Складчатые пояса и горы. Эпохи горообразования. Сейсмические и вулканические пояса планеты.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геологическое время, геологические эры и периоды,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океаническая и материковая земная кора, тектоника, литосферные плиты, дрейф материков, срединно-океанические хребты, рифты, глубоководный желоб, платформы, равнины, складчатые пояса, горы.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Альфред Вегенер.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Рельеф Земли (характеристика, история развития, отображение на карте) и человек.</w:t>
      </w:r>
    </w:p>
    <w:p w:rsidR="00552928" w:rsidRPr="00552928" w:rsidRDefault="00552928" w:rsidP="00552928">
      <w:pPr>
        <w:numPr>
          <w:ilvl w:val="0"/>
          <w:numId w:val="1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Связь рельефа поверхности и стихийных бедствий геологического характера с процессами, происходящими в литосфере Земли.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учебно-информационных умений: работать с источниками информации, особенно с разнообразными тематическими картами; организовывать информацию;</w:t>
      </w:r>
    </w:p>
    <w:p w:rsidR="00552928" w:rsidRPr="00552928" w:rsidRDefault="00552928" w:rsidP="00552928">
      <w:pPr>
        <w:numPr>
          <w:ilvl w:val="0"/>
          <w:numId w:val="1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учебно-логических умений: сравнивать, устанавливать причинно-следственные связи, анализировать и синтезировать информацию.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1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явления и процессы</w:t>
      </w:r>
    </w:p>
    <w:p w:rsidR="00552928" w:rsidRPr="00552928" w:rsidRDefault="00552928" w:rsidP="00552928">
      <w:pPr>
        <w:numPr>
          <w:ilvl w:val="0"/>
          <w:numId w:val="1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причины изменений рельефа, распространение крупных форм рельефа, зон землетрясений и вулканизма, осадочных, магматических и метаморфических полезных ископаемых.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явлений: литосфера, литосферная плита, земная кора, рельеф, сейсмический пояс;</w:t>
      </w:r>
    </w:p>
    <w:p w:rsidR="00552928" w:rsidRPr="00552928" w:rsidRDefault="00552928" w:rsidP="00552928">
      <w:pPr>
        <w:numPr>
          <w:ilvl w:val="0"/>
          <w:numId w:val="1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географических объектов и явлений на карте: крупнейшие древние платформы, Тихоокеанский и Средиземноморско-Гималайский сейсмические пояса.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Составление картосхемы «Литосферные плиты»</w:t>
      </w:r>
    </w:p>
    <w:p w:rsidR="00552928" w:rsidRPr="00552928" w:rsidRDefault="00552928" w:rsidP="00552928">
      <w:pPr>
        <w:numPr>
          <w:ilvl w:val="1"/>
          <w:numId w:val="1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3. Атмосфера (4 часа)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Пояса Земли: тепловые, пояса увлажнения, пояса атмосферного давления. Воздушные массы и климатические пояса. Особенности климата основных и переходных климатических поясов. Карта климатических поясов. Климатограммы. Климатообразующие факторы: широтное положение, рельеф, влияние океана, система господствующих ветров, размеры материков. Понятие о континентальности климата. Разнообразие климатов Земли.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Климатический пояс, субпояса, климатообразующий фактор, постоянный ветер, пассаты, муссоны, западный перенос, континентальность климата, тип климата, климатограмма, воздушная масса.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А.И. Воейков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1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Разнообразие климатов Земли - результат действия климатообразующих факторов.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1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учебно-информационных умений: работать с источниками информации, особенно с разнообразными тематическими картами; организовывать информацию;</w:t>
      </w:r>
    </w:p>
    <w:p w:rsidR="00552928" w:rsidRPr="00552928" w:rsidRDefault="00552928" w:rsidP="00552928">
      <w:pPr>
        <w:numPr>
          <w:ilvl w:val="0"/>
          <w:numId w:val="1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учебно-логических умений: сравнивать, устанавливать причинно-следственные связи, анализировать и синтезировать информацию.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явления и процессы в атмосфере: распределение поясов атмосферного давления и образование постоянных ветров;</w:t>
      </w:r>
    </w:p>
    <w:p w:rsidR="00552928" w:rsidRPr="00552928" w:rsidRDefault="00552928" w:rsidP="00552928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формирование климатических поясов;</w:t>
      </w:r>
    </w:p>
    <w:p w:rsidR="00552928" w:rsidRPr="00552928" w:rsidRDefault="00552928" w:rsidP="00552928">
      <w:pPr>
        <w:numPr>
          <w:ilvl w:val="0"/>
          <w:numId w:val="2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действие климатообразующих факторов.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явлений: атмосфера, воздушная масса, климат, пассат, западный ветер, гидросфера;</w:t>
      </w:r>
    </w:p>
    <w:p w:rsidR="00552928" w:rsidRPr="00552928" w:rsidRDefault="00552928" w:rsidP="00552928">
      <w:pPr>
        <w:numPr>
          <w:ilvl w:val="0"/>
          <w:numId w:val="2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климатических поясов.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4. Мировой океан (4 часа)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Понятие о Мировом океане. Части Мирового океана. Глубинные зоны Мирового океана. Виды движений вод Мирового океана. Волны и их виды. Классификации морских течений. Циркуляция вод Мирового океана. Органический мир морей и океанов. Океан — колыбель жизни. Виды морских организмов. Влияние Мирового океана на природу планеты. Особенности природы отдельных океанов Земли.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Море, волны, континентальный шельф, материковый склон, ложе океана, цунами, ветровые и стоковые течения, планктон, нектон, бентос.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Огюст Пикар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2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Мировой океана — один из важнейших факторов, определяющих природу Земли.</w:t>
      </w:r>
    </w:p>
    <w:p w:rsidR="00552928" w:rsidRPr="00552928" w:rsidRDefault="00552928" w:rsidP="00552928">
      <w:pPr>
        <w:numPr>
          <w:ilvl w:val="0"/>
          <w:numId w:val="2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Мировой океан — колыбель жизни.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2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учебно-информационных умений: работать с источниками информации, особенно с разнообразными тематическими картами; организовывать информацию;</w:t>
      </w:r>
    </w:p>
    <w:p w:rsidR="00552928" w:rsidRPr="00552928" w:rsidRDefault="00552928" w:rsidP="00552928">
      <w:pPr>
        <w:numPr>
          <w:ilvl w:val="0"/>
          <w:numId w:val="2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учебно-логических умений: сравнивать, устанавливать причинно-следственные связи, анализировать и синтезировать информацию.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2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явления и процессы в гидросфере;</w:t>
      </w:r>
    </w:p>
    <w:p w:rsidR="00552928" w:rsidRPr="00552928" w:rsidRDefault="00552928" w:rsidP="00552928">
      <w:pPr>
        <w:numPr>
          <w:ilvl w:val="0"/>
          <w:numId w:val="2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формирование системы поверхностных океанических течений.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2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явлений: Мировой океан, морское течение;</w:t>
      </w:r>
    </w:p>
    <w:p w:rsidR="00552928" w:rsidRPr="00552928" w:rsidRDefault="00552928" w:rsidP="00552928">
      <w:pPr>
        <w:numPr>
          <w:ilvl w:val="0"/>
          <w:numId w:val="2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крупнейших морских течений.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работа: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 1. Комплексная характеристика одного из океанов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5. Геосфера (2 часа)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Понятие о географической оболочке. Природный комплекс (ландшафт). Природные и антропогенные ландшафты. Свойства географической оболочки: целостность, ритмичность и зональность. Закон географической зональности. Природные комплексы разных порядков. Природные зоны. Экваториальный лес, арктическая пустыня, тундра, тайга, смешанные и широколиственные леса, степь, саванна, тропическая пустыня. Понятие о высотной поясности.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Природный комплекс, географическая оболочка, целостность, ритмичность, закон географической зональности, природная зона.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Василий Васильевич Докучаев.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2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Географическая оболочка: понятие, строение, свойства, закономерности</w:t>
      </w:r>
    </w:p>
    <w:p w:rsidR="00552928" w:rsidRPr="00552928" w:rsidRDefault="00552928" w:rsidP="00552928">
      <w:pPr>
        <w:numPr>
          <w:ilvl w:val="0"/>
          <w:numId w:val="2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Природные зоны и человек.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2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углубление учебно-информационных умений: работать с источниками информации, особенно с разнообразными тематическими картами; организовывать информацию;</w:t>
      </w:r>
    </w:p>
    <w:p w:rsidR="00552928" w:rsidRPr="00552928" w:rsidRDefault="00552928" w:rsidP="00552928">
      <w:pPr>
        <w:numPr>
          <w:ilvl w:val="0"/>
          <w:numId w:val="2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учебно-логических умений: сравнивать, устанавливать причинно-следственные связи, анализировать и синтезировать информацию.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2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явления и процессы в географической оболочке: целостность, ритмичность, географическую зональность, азональность и поясность.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2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явлений: зональность, природная зона, географическая оболочка, высотный пояс, природный комплекс;</w:t>
      </w:r>
    </w:p>
    <w:p w:rsidR="00552928" w:rsidRPr="00552928" w:rsidRDefault="00552928" w:rsidP="00552928">
      <w:pPr>
        <w:numPr>
          <w:ilvl w:val="0"/>
          <w:numId w:val="2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природных зон.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6. Человек (4 часа)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Древняя родина человека и предполагаемые пути его расселения по материкам. Хозяйственная деятельность человека и ее изменение на разных этапах развития человеческого общества. Присваивающее и производящее хозяйство. Охрана природы. Международная «Красная книга». Особо охраняемые территории. Всемирное природное и культурное наследие. Численность населения Земли и его размещение. Человеческие расы. Народы. География религий. Политическая карта мира. Этапы ее формирования. Страны современного мира.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Миграция, хозяйственная деятельность, цивилизация, особо охраняемые природные территории, Всемирное наследие, раса, религия, мировые религии, страна, монархия, республика.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3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 хозяйственной деятельностью человека связана необходимость охраны природы.</w:t>
      </w:r>
    </w:p>
    <w:p w:rsidR="00552928" w:rsidRPr="00552928" w:rsidRDefault="00552928" w:rsidP="00552928">
      <w:pPr>
        <w:numPr>
          <w:ilvl w:val="0"/>
          <w:numId w:val="3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расовой, национальной религиозной картины мира.</w:t>
      </w:r>
    </w:p>
    <w:p w:rsidR="00552928" w:rsidRPr="00552928" w:rsidRDefault="00552928" w:rsidP="00552928">
      <w:pPr>
        <w:numPr>
          <w:ilvl w:val="0"/>
          <w:numId w:val="3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Разнообразие стран — результат длительного исторического процесса.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3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учебно-информационных умений: работать с источниками информации, особенно с разнообразными тематическими картами; организовывать информацию;</w:t>
      </w:r>
    </w:p>
    <w:p w:rsidR="00552928" w:rsidRPr="00552928" w:rsidRDefault="00552928" w:rsidP="00552928">
      <w:pPr>
        <w:numPr>
          <w:ilvl w:val="0"/>
          <w:numId w:val="3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углубление учебно-логических умений: сравнивать, устанавливать причинно-следственные связи, анализировать и синтезировать информацию.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3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населения: размещения, расового состава, национального состава, хозяйственной деятельности.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Умение определять:</w:t>
      </w:r>
    </w:p>
    <w:p w:rsidR="00552928" w:rsidRPr="00552928" w:rsidRDefault="00552928" w:rsidP="00552928">
      <w:pPr>
        <w:numPr>
          <w:ilvl w:val="0"/>
          <w:numId w:val="3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явлений: человеческая раса;</w:t>
      </w:r>
    </w:p>
    <w:p w:rsidR="00552928" w:rsidRPr="00552928" w:rsidRDefault="00552928" w:rsidP="00552928">
      <w:pPr>
        <w:numPr>
          <w:ilvl w:val="0"/>
          <w:numId w:val="3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территорий с самой большой плотностью населения, областей распространения основных человеческих рас и религий.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2. Материки планеты Земля (46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1. Африка — материк коротких теней (10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История открытия, изучения и освоения. Особенности географического положения и его влияние на природу материка. Африка — древний материк. Главные черты рельефа и геологического строения: преобладание плоскогорий и Великий Африканский разлом. Полезные ископаемые: золото, алмазы, руды. Африка — самый жаркий материк. Величайшая пустыня мира – Сахара. Оазисы. Озера тектонического происхождения: Виктория, Танганьика. Двойной набор природных зон. Саванны. Национальные парки Африки.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Неравномерность размещения население, его быстрый рост. Регионы Африки: Арабский север, Африка к югу от Сахары. Особенности человеческой деятельности и изменение природы Африки под ее влиянием. Главные объекты природного и культурного наследия.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Саванна,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национальный парк, Восточно-Африканский разлом, сахель, экваториальная раса.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Генрих Мореплаватель, Васко да Гама, Давид Ливингстон, Генри Стэнли, Джон Спик, Джеймс Грант, Василий Васильевич Юнкер, Николай Степанович Гумилев.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Выявление влияния географического положения на природное своеобразие Африки: север – зеркальное отражение юга.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Африка – материк равнин.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Африка – материк, на котором ярко проявляется закон широтной зональности.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Своеобразие регионов Африки: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Северная Африка — пустыни, древнейшие цивилизации, арабский мир.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Западная и Центральная Африка - разнообразие народов и культур.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Восточная Африка – разломы и вулканы, саванны и национальные парки;</w:t>
      </w:r>
    </w:p>
    <w:p w:rsidR="00552928" w:rsidRPr="00552928" w:rsidRDefault="00552928" w:rsidP="00552928">
      <w:pPr>
        <w:numPr>
          <w:ilvl w:val="0"/>
          <w:numId w:val="3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Южная Африка – саванны и пустыни, богатейшие полезные ископаемые.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3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numPr>
          <w:ilvl w:val="0"/>
          <w:numId w:val="3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определять критерии для сравнения фактов, явлений,</w:t>
      </w:r>
    </w:p>
    <w:p w:rsidR="00552928" w:rsidRPr="00552928" w:rsidRDefault="00552928" w:rsidP="00552928">
      <w:pPr>
        <w:numPr>
          <w:ilvl w:val="0"/>
          <w:numId w:val="3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работать с текстом: составлять логические цепочки, таблицы, схемы,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3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природы материков и океанов.</w:t>
      </w:r>
    </w:p>
    <w:p w:rsidR="00552928" w:rsidRPr="00552928" w:rsidRDefault="00552928" w:rsidP="00552928">
      <w:pPr>
        <w:numPr>
          <w:ilvl w:val="0"/>
          <w:numId w:val="3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географическая специфика отдельных стран.</w:t>
      </w:r>
    </w:p>
    <w:p w:rsidR="00552928" w:rsidRPr="00552928" w:rsidRDefault="00552928" w:rsidP="00552928">
      <w:pPr>
        <w:numPr>
          <w:ilvl w:val="0"/>
          <w:numId w:val="3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результаты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3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явлений;</w:t>
      </w:r>
    </w:p>
    <w:p w:rsidR="00552928" w:rsidRPr="00552928" w:rsidRDefault="00552928" w:rsidP="00552928">
      <w:pPr>
        <w:numPr>
          <w:ilvl w:val="0"/>
          <w:numId w:val="3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отдельных территорий по их существенным признакам.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работы: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Определение координат крайних точек материка, его протяженности с севера на юг в градусной мере и километрах.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 Составление туристического плана-проспекта путешествия по Африке.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2. Австралия (6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История открытия, изучения и освоения. Основные черты природы. Самый маленький материк, самый засушливый материк, целиком расположенный в тропиках. Изолированность и уникальность природного мира материка. Население Австралии. Европейские мигранты. Неравномерность расселения. Особенности человеческой деятельности и изменение природы Австралии под ее влиянием. Австралийский Союз – страна-материк. Главные объекты природного и культурного наследия. Океания – островной регион. Влажный тропический климат и небогатый природный мир островов.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Лакколит, эндемик, аборигены.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Вилем Янсзон, Абель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Тасман, Джеймс Кук,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Эдуард Эйр, Николай Николаевич Миклухо-Маклай, Юрий Федорович Лисянский, Тур Хейердал.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</w:t>
      </w:r>
    </w:p>
    <w:p w:rsidR="00552928" w:rsidRPr="00552928" w:rsidRDefault="00552928" w:rsidP="00552928">
      <w:pPr>
        <w:numPr>
          <w:ilvl w:val="0"/>
          <w:numId w:val="3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Самый маленький и самый засушливый материк.</w:t>
      </w:r>
    </w:p>
    <w:p w:rsidR="00552928" w:rsidRPr="00552928" w:rsidRDefault="00552928" w:rsidP="00552928">
      <w:pPr>
        <w:numPr>
          <w:ilvl w:val="0"/>
          <w:numId w:val="3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Самый низкий материк, лежащий вне сейсмической зоны.</w:t>
      </w:r>
    </w:p>
    <w:p w:rsidR="00552928" w:rsidRPr="00552928" w:rsidRDefault="00552928" w:rsidP="00552928">
      <w:pPr>
        <w:numPr>
          <w:ilvl w:val="0"/>
          <w:numId w:val="3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Открытие и освоение позже, чем других обитаемых материков из-за своей удаленности от Европы</w:t>
      </w:r>
    </w:p>
    <w:p w:rsidR="00552928" w:rsidRPr="00552928" w:rsidRDefault="00552928" w:rsidP="00552928">
      <w:pPr>
        <w:numPr>
          <w:ilvl w:val="0"/>
          <w:numId w:val="3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Изменение человеком природы: завезенные растения и животные.</w:t>
      </w:r>
    </w:p>
    <w:p w:rsidR="00552928" w:rsidRPr="00552928" w:rsidRDefault="00552928" w:rsidP="00552928">
      <w:pPr>
        <w:numPr>
          <w:ilvl w:val="0"/>
          <w:numId w:val="3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Население: австралийские аборигены и англоавстралийцы.</w:t>
      </w:r>
    </w:p>
    <w:p w:rsidR="00552928" w:rsidRPr="00552928" w:rsidRDefault="00552928" w:rsidP="00552928">
      <w:pPr>
        <w:numPr>
          <w:ilvl w:val="0"/>
          <w:numId w:val="3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Океания — особый островной мир.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3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ставить учебную задачу под руководством  учителя,</w:t>
      </w:r>
    </w:p>
    <w:p w:rsidR="00552928" w:rsidRPr="00552928" w:rsidRDefault="00552928" w:rsidP="00552928">
      <w:pPr>
        <w:numPr>
          <w:ilvl w:val="0"/>
          <w:numId w:val="3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деятельность под руководством учителя,</w:t>
      </w:r>
    </w:p>
    <w:p w:rsidR="00552928" w:rsidRPr="00552928" w:rsidRDefault="00552928" w:rsidP="00552928">
      <w:pPr>
        <w:numPr>
          <w:ilvl w:val="0"/>
          <w:numId w:val="3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оценивать работу одноклассников,</w:t>
      </w:r>
    </w:p>
    <w:p w:rsidR="00552928" w:rsidRPr="00552928" w:rsidRDefault="00552928" w:rsidP="00552928">
      <w:pPr>
        <w:numPr>
          <w:ilvl w:val="0"/>
          <w:numId w:val="3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numPr>
          <w:ilvl w:val="0"/>
          <w:numId w:val="3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определять критерии для сравнения фактов, явлений,</w:t>
      </w:r>
    </w:p>
    <w:p w:rsidR="00552928" w:rsidRPr="00552928" w:rsidRDefault="00552928" w:rsidP="00552928">
      <w:pPr>
        <w:numPr>
          <w:ilvl w:val="0"/>
          <w:numId w:val="3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анализировать связи, соподчинения и зависимости компонентов,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4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природы материка в целом и отдельных его регионов;</w:t>
      </w:r>
    </w:p>
    <w:p w:rsidR="00552928" w:rsidRPr="00552928" w:rsidRDefault="00552928" w:rsidP="00552928">
      <w:pPr>
        <w:numPr>
          <w:ilvl w:val="0"/>
          <w:numId w:val="4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отдельных стран.</w:t>
      </w:r>
    </w:p>
    <w:p w:rsidR="00552928" w:rsidRPr="00552928" w:rsidRDefault="00552928" w:rsidP="00552928">
      <w:pPr>
        <w:numPr>
          <w:ilvl w:val="0"/>
          <w:numId w:val="4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следствия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4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явлений;</w:t>
      </w:r>
    </w:p>
    <w:p w:rsidR="00552928" w:rsidRPr="00552928" w:rsidRDefault="00552928" w:rsidP="00552928">
      <w:pPr>
        <w:numPr>
          <w:ilvl w:val="0"/>
          <w:numId w:val="4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отдельных территорий по их существенным признакам.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Сравнение географического положения Африки и Австралии, определение черт сходства и различия основных компонентов природы материков.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3. Антарктида (2 часа)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географического положения. Самый изолированный и холодный материк планеты. История открытия, изучения и освоения. Покорение Южного полюса. Основные черты природы материка: рельеф, скрытый подо льдом, отсутствие рек, «кухня погоды». Антарктические научные станции.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Стоковые ветры,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магнитный полюс, полюс относительной недоступности, шельфовый ледник.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Джеймс Кук, Фаллей Фаддеевич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Беллинсгаузен, Михаил Петрович Лазарев, Дюмон Дюрвиль, Джеймс Росс, Руал Амундсен, Роберт Скотт.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</w:t>
      </w:r>
    </w:p>
    <w:p w:rsidR="00552928" w:rsidRPr="00552928" w:rsidRDefault="00552928" w:rsidP="00552928">
      <w:pPr>
        <w:numPr>
          <w:ilvl w:val="0"/>
          <w:numId w:val="4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Антарктиды и его влияние на природу материкаэ</w:t>
      </w:r>
    </w:p>
    <w:p w:rsidR="00552928" w:rsidRPr="00552928" w:rsidRDefault="00552928" w:rsidP="00552928">
      <w:pPr>
        <w:numPr>
          <w:ilvl w:val="0"/>
          <w:numId w:val="4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Антарктида — материк без постоянного населения.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4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деятельность под руководством учителя,</w:t>
      </w:r>
    </w:p>
    <w:p w:rsidR="00552928" w:rsidRPr="00552928" w:rsidRDefault="00552928" w:rsidP="00552928">
      <w:pPr>
        <w:numPr>
          <w:ilvl w:val="0"/>
          <w:numId w:val="4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оценивать работу одноклассников,</w:t>
      </w:r>
    </w:p>
    <w:p w:rsidR="00552928" w:rsidRPr="00552928" w:rsidRDefault="00552928" w:rsidP="00552928">
      <w:pPr>
        <w:numPr>
          <w:ilvl w:val="0"/>
          <w:numId w:val="4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4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природы материков и океанов.</w:t>
      </w:r>
    </w:p>
    <w:p w:rsidR="00552928" w:rsidRPr="00552928" w:rsidRDefault="00552928" w:rsidP="00552928">
      <w:pPr>
        <w:numPr>
          <w:ilvl w:val="0"/>
          <w:numId w:val="4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результаты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4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явлений;</w:t>
      </w:r>
    </w:p>
    <w:p w:rsidR="00552928" w:rsidRPr="00552928" w:rsidRDefault="00552928" w:rsidP="00552928">
      <w:pPr>
        <w:numPr>
          <w:ilvl w:val="0"/>
          <w:numId w:val="4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отдельных территорий по их существенным признакам.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4. Южная Америка (8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 — основа разнообразия природы Южной Америки. История открытия, изучения и освоения. Основные черты природы. Горы и равнины Южной Америки. Богатство рудными полезными ископаемыми. Разнообразие климатов. Самый влажный материк. Амазонка – самая полноводная река планеты. Реки – основные транспортные пути. Богатый и своеобразный растительный и животный мир материка.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Население и регионы Южной Америки. Смешение трех рас. Равнинный Восток и Горный Запад. Особенности человеческой деятельности и изменение природы Южной Америки под ее влиянием. Главные объекты природного и культурного наследия.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Сельва, пампа, метис, мулат, самбо, Вест-Индия, Латинская и Цент-ральная Америка.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Христофор Колумб, Америго Веспуччи. Нуньес де Бальбоа, Франциско Орельяно, Александр Гумбольдт, Григорий Иванович Лансдорф, Артур Конан Дойль, Франциско Писарро.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</w:t>
      </w:r>
    </w:p>
    <w:p w:rsidR="00552928" w:rsidRPr="00552928" w:rsidRDefault="00552928" w:rsidP="00552928">
      <w:pPr>
        <w:numPr>
          <w:ilvl w:val="0"/>
          <w:numId w:val="4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Южная Америка — материк с наиболее разнообразными среди южных материков природными условиями.</w:t>
      </w:r>
    </w:p>
    <w:p w:rsidR="00552928" w:rsidRPr="00552928" w:rsidRDefault="00552928" w:rsidP="00552928">
      <w:pPr>
        <w:numPr>
          <w:ilvl w:val="0"/>
          <w:numId w:val="4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Рекорды Южной Америки: самый увлажненный материк, самый большой речной бассейн, самая длинная и полноводная река, самый высокий водопад, самая обширная низменность и самые длинные горы суши.</w:t>
      </w:r>
    </w:p>
    <w:p w:rsidR="00552928" w:rsidRPr="00552928" w:rsidRDefault="00552928" w:rsidP="00552928">
      <w:pPr>
        <w:numPr>
          <w:ilvl w:val="0"/>
          <w:numId w:val="4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регионов Южной Америки: равнинный Восток и Андийские страны.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Метапредметные умения: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ставить учебную задачу под руководством  учителя,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деятельность под руководством учителя,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оценивать работу одноклассников,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работать с текстом: составлять логические цепочки, таблицы, схемы,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создавать объяснительные тексты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выслушивать и объективно оценивать другого,</w:t>
      </w:r>
    </w:p>
    <w:p w:rsidR="00552928" w:rsidRPr="00552928" w:rsidRDefault="00552928" w:rsidP="00552928">
      <w:pPr>
        <w:numPr>
          <w:ilvl w:val="0"/>
          <w:numId w:val="4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вести диалог, вырабатывая общее решение.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4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природы материка в целом и отдельных его регионов;</w:t>
      </w:r>
    </w:p>
    <w:p w:rsidR="00552928" w:rsidRPr="00552928" w:rsidRDefault="00552928" w:rsidP="00552928">
      <w:pPr>
        <w:numPr>
          <w:ilvl w:val="0"/>
          <w:numId w:val="4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отдельных стран.</w:t>
      </w:r>
    </w:p>
    <w:p w:rsidR="00552928" w:rsidRPr="00552928" w:rsidRDefault="00552928" w:rsidP="00552928">
      <w:pPr>
        <w:numPr>
          <w:ilvl w:val="0"/>
          <w:numId w:val="4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следствия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4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явлений;</w:t>
      </w:r>
    </w:p>
    <w:p w:rsidR="00552928" w:rsidRPr="00552928" w:rsidRDefault="00552928" w:rsidP="00552928">
      <w:pPr>
        <w:numPr>
          <w:ilvl w:val="0"/>
          <w:numId w:val="4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отдельных территорий по их существенным признакам.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работы: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Сравнение характера размещения населения Южной Америки и Африки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5. Северная Америка (9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Географическое положение. История открытия, изучения и освоения. Геологическое строение и рельеф. Великие горы и равнины. Стихийные бедствия. Великий ледник. Полезные ископаемые. Разнообразие типов климата. Реки Северной Америки. Великие Американские озера. Широтное и меридиональное простирание природных зон. Богатство растительного и животного мира. Формирование населения материка. Современное население. Регионы Северной Америки. Англо-Америка, Центральная Америка и Латинская Америка.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Великое оледенение, прерии, каньон, торнадо, Берингия, Англо-Америка, Латинская Америка.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</w:t>
      </w:r>
    </w:p>
    <w:p w:rsidR="00552928" w:rsidRPr="00552928" w:rsidRDefault="00552928" w:rsidP="00552928">
      <w:pPr>
        <w:numPr>
          <w:ilvl w:val="0"/>
          <w:numId w:val="5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Северная Америка — северный материк, в природе которого есть черты сходства с Евразией и Южной Америкой.</w:t>
      </w:r>
    </w:p>
    <w:p w:rsidR="00552928" w:rsidRPr="00552928" w:rsidRDefault="00552928" w:rsidP="00552928">
      <w:pPr>
        <w:numPr>
          <w:ilvl w:val="0"/>
          <w:numId w:val="5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Равнины на востоке и горы на западе. Кордильеры – главный горный хребет.</w:t>
      </w:r>
    </w:p>
    <w:p w:rsidR="00552928" w:rsidRPr="00552928" w:rsidRDefault="00552928" w:rsidP="00552928">
      <w:pPr>
        <w:numPr>
          <w:ilvl w:val="0"/>
          <w:numId w:val="5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Огромное разнообразие природы: от Арктики до субэкваториального пояса.</w:t>
      </w:r>
    </w:p>
    <w:p w:rsidR="00552928" w:rsidRPr="00552928" w:rsidRDefault="00552928" w:rsidP="00552928">
      <w:pPr>
        <w:numPr>
          <w:ilvl w:val="0"/>
          <w:numId w:val="5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регионов Северной Америки: Англо-Америки и Центральной Америки.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Лейв Эриксон, Джон Кабот, Витус Беринг, Михаил Гвоздев, Иван Федоров, Александр Макензи, Марк Твен, Фенимор Купер.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ставить учебную задачу под руководством  учителя,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деятельность под руководством учителя,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оценивать работу одноклассников,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работать с текстом: составлять логические цепочки, таблицы, схемы,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создавать объяснительные тексты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выслушивать и объективно оценивать другого,</w:t>
      </w:r>
    </w:p>
    <w:p w:rsidR="00552928" w:rsidRPr="00552928" w:rsidRDefault="00552928" w:rsidP="00552928">
      <w:pPr>
        <w:numPr>
          <w:ilvl w:val="0"/>
          <w:numId w:val="5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вести диалог, вырабатывая общее решение.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5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природы материка в целом и отдельных его регионов;</w:t>
      </w:r>
    </w:p>
    <w:p w:rsidR="00552928" w:rsidRPr="00552928" w:rsidRDefault="00552928" w:rsidP="00552928">
      <w:pPr>
        <w:numPr>
          <w:ilvl w:val="0"/>
          <w:numId w:val="5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отдельных стран.</w:t>
      </w:r>
    </w:p>
    <w:p w:rsidR="00552928" w:rsidRPr="00552928" w:rsidRDefault="00552928" w:rsidP="00552928">
      <w:pPr>
        <w:numPr>
          <w:ilvl w:val="0"/>
          <w:numId w:val="5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следствия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5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явлений;</w:t>
      </w:r>
    </w:p>
    <w:p w:rsidR="00552928" w:rsidRPr="00552928" w:rsidRDefault="00552928" w:rsidP="00552928">
      <w:pPr>
        <w:numPr>
          <w:ilvl w:val="0"/>
          <w:numId w:val="5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отдельных территорий по их существенным признакам.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работы: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Сравнение климата разных частей материка, расположенных в одном климатическом поясе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6. Евразия (11 часов)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Самый большой материк. История изучения и освоения. Основные черты природы. Сложное геологическое строение. Самые высокие горы планеты и самая глубокая впадина суши. Богатство полезными ископаемыми. Все типы климатов Северного полушария. Разнообразие рек, крупнейшие реки Земли. Самые большие озера: Каспийское, Байкал. Население и регионы Евразии. Наиболее населенный материк. Сложный национальный состав, неравномерность размещения населения. Европа и Азия. Роль Европы в развитии человеческой цивилизации. Юго-Западная Азия – древнейший центр человеческой цивилизации. Южная Азия – самый населенный регион планеты.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Марко Поло, Афнасий Никитин, Петр Петрович Семенов-Тянь-Шанский, Николай Михайлович Пржевальский, Петр Кузьмич Козлов, Всеволод Иванович Роборовский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5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Евразия — самый большой материк, единственный, омываемый всеми океанами Земли.</w:t>
      </w:r>
    </w:p>
    <w:p w:rsidR="00552928" w:rsidRPr="00552928" w:rsidRDefault="00552928" w:rsidP="00552928">
      <w:pPr>
        <w:numPr>
          <w:ilvl w:val="0"/>
          <w:numId w:val="5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Евразия — материк, включающий две части света: Европу и Азию.</w:t>
      </w:r>
    </w:p>
    <w:p w:rsidR="00552928" w:rsidRPr="00552928" w:rsidRDefault="00552928" w:rsidP="00552928">
      <w:pPr>
        <w:numPr>
          <w:ilvl w:val="0"/>
          <w:numId w:val="5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Наличие нескольких литосферных плит, «спаянных» складчатыми поясами, – причина сложности рельефа.</w:t>
      </w:r>
    </w:p>
    <w:p w:rsidR="00552928" w:rsidRPr="00552928" w:rsidRDefault="00552928" w:rsidP="00552928">
      <w:pPr>
        <w:numPr>
          <w:ilvl w:val="0"/>
          <w:numId w:val="5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Разнообразие природы — есть все природные зоны Северного полушария.</w:t>
      </w:r>
    </w:p>
    <w:p w:rsidR="00552928" w:rsidRPr="00552928" w:rsidRDefault="00552928" w:rsidP="00552928">
      <w:pPr>
        <w:numPr>
          <w:ilvl w:val="0"/>
          <w:numId w:val="5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Евразия — самый заселенный материк Земли.</w:t>
      </w:r>
    </w:p>
    <w:p w:rsidR="00552928" w:rsidRPr="00552928" w:rsidRDefault="00552928" w:rsidP="00552928">
      <w:pPr>
        <w:numPr>
          <w:ilvl w:val="0"/>
          <w:numId w:val="5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регионов Европы (Северная, Средняя, Южная и Восточная) и Азии (Юго-Западная, Восточная, Южная и Юго-Восточная).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ставить учебную задачу под руководством  учителя,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деятельность под руководством учителя,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оценивать работу одноклассников,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определять критерии для сравнения фактов, явлений,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анализировать связи, соподчинения и зависимости компонентов,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работать с текстом: составлять логические цепочки, таблицы, схемы,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создавать объяснительные тексты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выслушивать и объективно оценивать другого,</w:t>
      </w:r>
    </w:p>
    <w:p w:rsidR="00552928" w:rsidRPr="00552928" w:rsidRDefault="00552928" w:rsidP="00552928">
      <w:pPr>
        <w:numPr>
          <w:ilvl w:val="0"/>
          <w:numId w:val="5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вести диалог, вырабатывая общее решение.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5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особенности природы материка в целом и отдельных его регионов;</w:t>
      </w:r>
    </w:p>
    <w:p w:rsidR="00552928" w:rsidRPr="00552928" w:rsidRDefault="00552928" w:rsidP="00552928">
      <w:pPr>
        <w:numPr>
          <w:ilvl w:val="0"/>
          <w:numId w:val="5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географические особенности отдельных стран.</w:t>
      </w:r>
    </w:p>
    <w:p w:rsidR="00552928" w:rsidRPr="00552928" w:rsidRDefault="00552928" w:rsidP="00552928">
      <w:pPr>
        <w:numPr>
          <w:ilvl w:val="0"/>
          <w:numId w:val="5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следствия выдающихся географических открытий и путешествий.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5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географические объекты и явления по их существенным признакам, существенные признаки объектов и явлений;</w:t>
      </w:r>
    </w:p>
    <w:p w:rsidR="00552928" w:rsidRPr="00552928" w:rsidRDefault="00552928" w:rsidP="00552928">
      <w:pPr>
        <w:numPr>
          <w:ilvl w:val="0"/>
          <w:numId w:val="57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отдельных территорий по их существенным признакам.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Практические работы: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Определения типов климата Евразии по климатическим диаграммам.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 Сравнение природных зон Евразии и Северной Америки по 40-й параллели.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3. Взаимоотношения природы и человека (1 час)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Взаимодействие человечества и природы в прошлом и настоящем. Влияние хозяйственной деятельности людей на литосферу, гидросферу, атмосферу, биосферу; меры по их охране. Центры происхождения культурных растений.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 понятия: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Природные условия, стихийные природные явления, экологическая проблема.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Николай Иванович Вавилов, Владимир Иванович Вернадский.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образовательные идеи:</w:t>
      </w:r>
    </w:p>
    <w:p w:rsidR="00552928" w:rsidRPr="00552928" w:rsidRDefault="00552928" w:rsidP="00552928">
      <w:pPr>
        <w:numPr>
          <w:ilvl w:val="0"/>
          <w:numId w:val="5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Природа, вовлечённая в хозяйственную деятельность человека, называется географической средой.</w:t>
      </w:r>
    </w:p>
    <w:p w:rsidR="00552928" w:rsidRPr="00552928" w:rsidRDefault="00552928" w:rsidP="00552928">
      <w:pPr>
        <w:numPr>
          <w:ilvl w:val="0"/>
          <w:numId w:val="58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Изменение природной среды в результате хозяйственной деятельности человека стало причиной появления экологических проблем.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 умения: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ставить учебную задачу под руководством  учителя,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планировать свою деятельность под руководством учителя,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оценивать работу одноклассников,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выявлять причинно-следственные связи,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определять критерии для сравнения фактов, явлений,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анализировать связи, соподчинения и зависимости компонентов,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выслушивать и объективно оценивать другого,</w:t>
      </w:r>
    </w:p>
    <w:p w:rsidR="00552928" w:rsidRPr="00552928" w:rsidRDefault="00552928" w:rsidP="00552928">
      <w:pPr>
        <w:numPr>
          <w:ilvl w:val="0"/>
          <w:numId w:val="59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уметь вести диалог, вырабатывая общее решение.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Предметные умения: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объяснять:</w:t>
      </w:r>
    </w:p>
    <w:p w:rsidR="00552928" w:rsidRPr="00552928" w:rsidRDefault="00552928" w:rsidP="00552928">
      <w:pPr>
        <w:numPr>
          <w:ilvl w:val="0"/>
          <w:numId w:val="6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взаимодействия природы и человека;</w:t>
      </w:r>
    </w:p>
    <w:p w:rsidR="00552928" w:rsidRPr="00552928" w:rsidRDefault="00552928" w:rsidP="00552928">
      <w:pPr>
        <w:numPr>
          <w:ilvl w:val="0"/>
          <w:numId w:val="6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особенности влияния хозяйственной деятельности человека на оболочки Земли;</w:t>
      </w:r>
    </w:p>
    <w:p w:rsidR="00552928" w:rsidRPr="00552928" w:rsidRDefault="00552928" w:rsidP="00552928">
      <w:pPr>
        <w:numPr>
          <w:ilvl w:val="0"/>
          <w:numId w:val="60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следствия влияния хозяйственной деятельности человека на оболочки Земли.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Умение определять:</w:t>
      </w:r>
    </w:p>
    <w:p w:rsidR="00552928" w:rsidRPr="00552928" w:rsidRDefault="00552928" w:rsidP="00552928">
      <w:pPr>
        <w:numPr>
          <w:ilvl w:val="0"/>
          <w:numId w:val="6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центры происхождения культурных растений;</w:t>
      </w:r>
    </w:p>
    <w:p w:rsidR="00552928" w:rsidRPr="00552928" w:rsidRDefault="00552928" w:rsidP="00552928">
      <w:pPr>
        <w:numPr>
          <w:ilvl w:val="0"/>
          <w:numId w:val="61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местоположение территорий с наибольшей степенью концентрации хозяйственной деятельности человека.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5. Тематическое планирование с определением основных видов учебной деятельности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tbl>
      <w:tblPr>
        <w:tblW w:w="100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80"/>
        <w:gridCol w:w="1592"/>
        <w:gridCol w:w="2508"/>
      </w:tblGrid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т.ч. практических работ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Раздел. Планета на которой мы живем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Мировая суша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Поверхность Земли.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3. Атмосфера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4. Мировой океан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5. Геосфера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6. Человек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 Раздел. Материки планеты Земля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1. Африка.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2. Австралия.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3. Антарктида.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4. Южная Америка.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5. Северная Америка.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6. Евразия.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III. Раздел. Взаимоотношения природы и человека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2928" w:rsidRPr="00552928" w:rsidTr="001E0F8A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2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928" w:rsidRPr="00552928" w:rsidRDefault="00552928" w:rsidP="001E0F8A">
            <w:pPr>
              <w:spacing w:after="12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6. Учебно-методическое и материально-техническое обеспечение образовательного процесса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УМК ученика</w:t>
      </w:r>
    </w:p>
    <w:p w:rsidR="00552928" w:rsidRPr="00552928" w:rsidRDefault="00552928" w:rsidP="00552928">
      <w:pPr>
        <w:numPr>
          <w:ilvl w:val="0"/>
          <w:numId w:val="6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Е.М. Домогацких, Н.И. Алексеевский География. Материки и океаны: В 2 ч. Ч. 1. Планета, на которой мы живём. Африка. Австралия: Учебник для 7 класса общеобразовательных учреждений. – 3-е изд. – М.: ООО «ТИД «Русское слово – РС», 2010. – 280 с.: ил., карт.</w:t>
      </w:r>
    </w:p>
    <w:p w:rsidR="00552928" w:rsidRPr="00552928" w:rsidRDefault="00552928" w:rsidP="00552928">
      <w:pPr>
        <w:numPr>
          <w:ilvl w:val="0"/>
          <w:numId w:val="6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Е.М. Домогацких, Н.И. Алексеевский География: Материки и океаны: В 2 ч. Ч. 2 Материки планеты Земля: Антарктида, Южная Америка, Северная Америка, Евразия: учебник для 7 класса общеобразовательных учреждений. – 3-е изд. – М.: ООО «ТИД «Русское слово – РС», 2010. – 256 с.: ил., карт.</w:t>
      </w:r>
    </w:p>
    <w:p w:rsidR="00552928" w:rsidRPr="00552928" w:rsidRDefault="00552928" w:rsidP="00552928">
      <w:pPr>
        <w:numPr>
          <w:ilvl w:val="0"/>
          <w:numId w:val="6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Географический атлас по географии – М.: Дрофа, 2007.</w:t>
      </w:r>
    </w:p>
    <w:p w:rsidR="00552928" w:rsidRPr="00552928" w:rsidRDefault="00552928" w:rsidP="00552928">
      <w:pPr>
        <w:numPr>
          <w:ilvl w:val="0"/>
          <w:numId w:val="62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Контурные карты по географии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– М.: Дрофа, 2007.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УМК учителя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Домогацких Е.М., Программы по географии 6-11 класс, - М.: Русское слово, 2012 год.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География. Материки и океаны. 7 класс: поурочные планы по учебнику О. В. Крыловой / авт.-сост. С. А. Костина. – Волгоград: Учитель, 2007. – 367 с. – (Для преподавателей).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Е.М. Домогацких, Н.И. Алексеевский География. Материки и океаны: В 2 ч. Ч. 1. Планета, на которой мы живём. Африка. Австралия: Учебник для 7 класса общеобразовательных учреждений. – 3-е изд. – М.: ООО «ТИД «Русское слово – РС», 2012. – 280 с.: ил., карт.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Е.М. Домогацких, Н.И. Алексеевский География: Материки и океаны: В 2 ч. Ч. 2 Материки планеты Земля: Антарктида, Южная Америка, Северная Америка, Евразия: учебник для 7 класса общеобразовательных учреждений. – 3-е изд. – М.: ООО «ТИД «Русское слово – РС», 2012. – 256 с.: ил., карт.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Е.М. Домогацких, Е.Е. Домогацких Рабочая тетрадь к учебнику Е.М. Домогацких, Н.И. Алексеевского «География. Материки и океаны» 7 класс: в 2 ч. Ч. 1. / Е.М. Домогацких, Е.Е. Домогацких - М.: ООО «ТИД «Русское слово – РС», 2010. – 96 с.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Е.М. Домогацких, Е.Е. Домогацких Рабочая тетрадь к учебнику Е.М. Домогацких, Н.И. Алексеевского «География. Материки и океаны» 7 класс: в 2 ч. Ч. 2. / Е.М. Домогацких, Е.Е. Домогацких - М.: ООО «ТИД «Русское слово – РС», 2010. – 88 с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Географический атлас по географии– М.: Дрофа, 2007.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Контурные карты по географии</w:t>
      </w: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– М.: Дрофа, 2007.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Беловолова Е.А. География: формирование универсальных учебных действий: 5- 9 классы: методическое пособие/ Е.А. Беловолова.- М.:Вентана- Граф, 2014.- 224 с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Формирование ключевых компетенций на уроках географии. 6-9 классы: методическое пособие/ Е.А. Беловолова.- М.:Вентана- Граф, 2010.- 240 с.</w:t>
      </w:r>
    </w:p>
    <w:p w:rsidR="00552928" w:rsidRPr="00552928" w:rsidRDefault="00552928" w:rsidP="00552928">
      <w:pPr>
        <w:numPr>
          <w:ilvl w:val="0"/>
          <w:numId w:val="63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Текущий и итоговый контроль. Контрольно-измерительные материалы. ФГОС. 2013 г.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Сайты для учителя географии: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 http://www.metodika.ru/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2.http://collegy.km.ru/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3. http://www.ychitel.com/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4.http://www.ug.ru/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5. http://www.uroki.net Uroki.net.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t>6. http://geo.1september.ru/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t>7.http://geo2000.nm.ru/index1.htm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t>8.http://rgo.ru/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t>9. http://www.uchportal.ru 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t>10. http://www.zavuch.info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52928">
        <w:rPr>
          <w:rFonts w:ascii="Times New Roman" w:eastAsia="Times New Roman" w:hAnsi="Times New Roman" w:cs="Times New Roman"/>
          <w:sz w:val="24"/>
          <w:szCs w:val="24"/>
          <w:lang w:val="en-US"/>
        </w:rPr>
        <w:t>11. http://www.it-n.ru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12. www.mirgeografii.ru \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Карты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Евразия. Политическая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Евразия. Физическая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Австралия и Океания. Физическая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Северная Америка. Политическая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Северная Америка. Физическая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Южная Америка. Политическая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Африка. Политическая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Антарктида. Комплексная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Атлантический океан. Комплексная карта.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Природные зоны мира.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Физическая карта мира.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Климатическая карта мира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Строение земной коры</w:t>
      </w:r>
    </w:p>
    <w:p w:rsidR="00552928" w:rsidRPr="00552928" w:rsidRDefault="00552928" w:rsidP="00552928">
      <w:pPr>
        <w:numPr>
          <w:ilvl w:val="0"/>
          <w:numId w:val="64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Мировой океан.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Таблицы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Модель Солнечной системы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Следствия вращения Земли вокруг Солнца и своей оси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Внутренне строение Земли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Оболочки Земли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Круговорот воды в природе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Река и ее части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Строение атмосферы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Мировой океан и его части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Строение вулкана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Типы озерных котловин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Движение литосферных плит</w:t>
      </w:r>
    </w:p>
    <w:p w:rsidR="00552928" w:rsidRPr="00552928" w:rsidRDefault="00552928" w:rsidP="00552928">
      <w:pPr>
        <w:numPr>
          <w:ilvl w:val="1"/>
          <w:numId w:val="65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Виды облаков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Технические средства обучения: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Компьютер;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Мультимедиа-проектор;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Коллекция медиаресурсов;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Выход в Интернет;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Цифровые и электронные образовательные ресурсы: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Видеоматериалы:</w:t>
      </w: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коллекция фильмов по материкам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Учебно-практическое оборудование: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Компас школьный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Демонстрационные пособия: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Глобус (диаметр 320 мм)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Глобус физический (диаметр 210 мм)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Коллекция полезных ископаемых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Справочно-информационная и научно-популярная литература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комплект технических и информационно-коммуникативных средств обучения (проектор, компьютер, обучающие программы, выход в интернет);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комплекты географических карт и печатных демонстрационных пособий (таблицы, транспортиры, портреты выдающихся географов, и путешественников) по всем разделам школьного курса географии;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картотека с заданиями для индивидуального обучения, организация самостоятельных работ обучающихся, проведения контрольных работ и т.д.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  <w:r w:rsidRPr="00552928">
        <w:br/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</w:rPr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b/>
          <w:bCs/>
        </w:rPr>
        <w:t>8.ПЛАНИРУЕМЫЕ РЕЗУЛЬТАТЫ ИЗУЧЕНИЯ КУРСА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</w:pP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</w:pPr>
      <w:r w:rsidRPr="00552928">
        <w:rPr>
          <w:b/>
          <w:bCs/>
          <w:i/>
          <w:iCs/>
        </w:rPr>
        <w:t>Личностные результаты обучения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u w:val="single"/>
        </w:rPr>
        <w:t>Ученик научится: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осознавать </w:t>
      </w:r>
      <w:r w:rsidRPr="00552928">
        <w:t>себя жителем планеты Земля и гражданином России;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осознавать </w:t>
      </w:r>
      <w:r w:rsidRPr="00552928">
        <w:t>целостность природы, населения и хозяйства Земли, материков, их крупных регионов и стран;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осознавать </w:t>
      </w:r>
      <w:r w:rsidRPr="00552928">
        <w:t>значимость и общность глобальных проблем человечества;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овладеть </w:t>
      </w:r>
      <w:r w:rsidRPr="00552928">
        <w:t>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lastRenderedPageBreak/>
        <w:t>- проявлять </w:t>
      </w:r>
      <w:r w:rsidRPr="00552928">
        <w:t>эмоционально-ценностное отношение к окружающей среде, к необходимости ее сохранения и рационального использования;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проявлять </w:t>
      </w:r>
      <w:r w:rsidRPr="00552928">
        <w:t>патриотизм, любовь к своей местности, своему региону, своей стране;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уважать </w:t>
      </w:r>
      <w:r w:rsidRPr="00552928">
        <w:t>историю, культуру, национальные особенности, традиции и обычаи других народов;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уметь </w:t>
      </w:r>
      <w:r w:rsidRPr="00552928">
        <w:t>оценивать с позиций социальных норм собственные поступки и поступки других людей;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уметь </w:t>
      </w:r>
      <w:r w:rsidRPr="00552928">
        <w:t>взаимодействовать с людьми, работать в коллективе, вести диалог, дискуссию, вырабатывая общее решение;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i/>
          <w:iCs/>
        </w:rPr>
        <w:t>- уметь </w:t>
      </w:r>
      <w:r w:rsidRPr="00552928">
        <w:t>ориентироваться в окружающем мире, выбирать цель своих действий и поступков, принимать решения.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</w:pPr>
      <w:r w:rsidRPr="00552928">
        <w:rPr>
          <w:b/>
          <w:bCs/>
          <w:i/>
          <w:iCs/>
        </w:rPr>
        <w:t>Метапредметные результаты обучения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u w:val="single"/>
        </w:rPr>
        <w:t>Ученик получит возможность научиться</w:t>
      </w:r>
      <w:r w:rsidRPr="00552928">
        <w:t>: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самостоятельно приобретать новые знания и практические умения;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организовывать свою познавательную деятельность — определять ее цели и задачи, выбирать способы достижения целей и применять их, оценивать результаты деятельности;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вести самостоятельный поиск, анализ и отбор информации, ее преобразование, классификацию, сохранение, передачу и презентацию;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работать с текстом: составлять сложный план, логическую цепочку, таблицу, схему, создавать тексты разных видов (описательные, объяснительные).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  <w:jc w:val="center"/>
      </w:pPr>
      <w:r w:rsidRPr="00552928">
        <w:rPr>
          <w:b/>
          <w:bCs/>
          <w:i/>
          <w:iCs/>
        </w:rPr>
        <w:t>Предметные результаты обучения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rPr>
          <w:u w:val="single"/>
        </w:rPr>
        <w:t>Ученик получит возможность научиться</w:t>
      </w:r>
      <w:r w:rsidRPr="00552928">
        <w:t>: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показывать материки и части света;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приводить примеры материковых, вулканических, коралловых островов;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давать характеристику карты;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читать и анализировать карту.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называть и показывать на карте крупные формы рельефа и объяснять зависимость крупных форм рельефа от строения земной коры;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объяснять зональность в распределении температуры воздуха, атмосферного давления, осадков;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называть типы воздушных масс и некоторые их характеристики;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делать простейшие описания климата отдельных климатических поясов;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показывать океаны и некоторые моря, течения, объяснять изменения свойств океанических вод;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приводить примеры влияния Мирового океана на природу материков;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приводить примеры природных комплексов;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составлять простейшие схемы взаимодействия природных комплексов.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lastRenderedPageBreak/>
        <w:t> - рассказывать об основных путях расселения человека по материкам, главных областях расселения, разнообразии видов хозяйственной деятельности людей;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читать комплексную карту;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показывать наиболее крупные страны мира.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показывать на карте и называть океаны и материки, определять их географическое положение, определять и называть некоторые отличительные признаки отдельных океанов и материков как крупных природных комплексов;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показывать на карте наиболее крупные и известные географические объекты на материках (горы, возвышенности, реки, озера и т. д.) и в океанах (моря, заливы, проливы, острова, полуострова);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описывать отдельные природные комплексы с использованием карт;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показывать наиболее крупные государства на материках;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уметь давать описания природы и основных занятий населения, используя карты атласа;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приводить примеры воздействия и изменений природы на материках под влиянием деятельности человека.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приводить примеры, подтверждающие закономерности географической оболочки— целостность, ритмичность, зональность;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объяснять их влияние на жизнь и деятельность человека;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называть разные виды природных ресурсов;</w:t>
      </w:r>
    </w:p>
    <w:p w:rsidR="00552928" w:rsidRPr="00552928" w:rsidRDefault="00552928" w:rsidP="00552928">
      <w:pPr>
        <w:pStyle w:val="a3"/>
        <w:shd w:val="clear" w:color="auto" w:fill="FFFFFF"/>
        <w:spacing w:before="0" w:beforeAutospacing="0" w:after="125" w:afterAutospacing="0"/>
      </w:pPr>
      <w:r w:rsidRPr="00552928">
        <w:t>- приводить примеры влияния природы на условия жизни людей.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Тематика проектных и исследовательских работ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Исследование «Сейсмическая активность планеты Земля и ее изменения в последние годы»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Исследование «Бутылочная почта»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«Неизвестный материк»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Исследование «Глобальное потепление или новый ледниковый период?»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«Маршрут путешествия по материку»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«Хочу в Африку!»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«Правила туриста в Австралии»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«Как правильно себя вести в заграничном путешествии»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«Национальный костюм»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«Особенности национальной кухни»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«Вокруг света под парусами»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«Чайная церемония»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«Растения-переселенцы»</w:t>
      </w:r>
    </w:p>
    <w:p w:rsidR="00552928" w:rsidRPr="00552928" w:rsidRDefault="00552928" w:rsidP="00552928">
      <w:pPr>
        <w:numPr>
          <w:ilvl w:val="1"/>
          <w:numId w:val="66"/>
        </w:num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Проект «Эндемики материков»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2. Критерии оценки учебной деятельности обучающихся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Результатом проверки уровня усвоения учебного материала является отметка. При оценке знаний,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 в классе.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  <w:t>           Исходя из поставленных целей, учитывается: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•     Правильность и осознанность изложения содержания, полноту раскрытия понятий, точность употребления научных терминов.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•     Степень сформированности интеллектуальных и общеучебных умений.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  <w:t>•     Самостоятельность ответа.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  <w:t>•     Речевую грамотность и логическую последовательность ответа.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Критерии и нормы оценок за устный ответ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"5" ставится, если ученик: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    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    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3.    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4.    Хорошее знание карты и использование ее, верное решение географических задач.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"4" ставится, если ученик: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    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    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3.    В основном правильно даны определения понятий и использованы научные термины;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4.    Ответ самостоятельный;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5.    Наличие неточностей в изложении географического материала;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6.    Определения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7.    Связное и последовательное изложение; при помощи наводящих вопросов учителя восполняются сделанные пропуски;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8.    Наличие конкретных представлений и элементарных реальных понятий изучаемых географических явлений;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9.    Понимание основных географических взаимосвязей;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10.    Знание карты и умение ей пользоваться;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11.    При решении географических задач сделаны второстепенные ошибки.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"3" ставится, если ученик: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    Усвоил основное содержание учебного материала, имеет пробелы в усвоении материала, не препятствующие дальнейшему усвоению программного материала;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    Материал излагает не систематизировано, фрагментарно, не всегда последовательно;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3.    Показывает недостаточную сформированность отдельных знаний и умений; выводы и обобщения аргументирует слабо, допускает в них ошибки.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4.    Допустил ошибки и неточности в использовании научной терминологии, определения понятий дал недостаточно четкие;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5.    Не использовал в качестве доказательства выводы и обобщения из наблюдений, фактов, опытов или допустил ошибки при их изложении;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6.    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7.    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8.    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9.    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10.    Скудны географические представления, преобладают формалистические знания;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11.    Знание карты недостаточное, показ на ней сбивчивый;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12.    Только при помощи наводящих вопросов ученик улавливает географические связи.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"2" ставится, если ученик: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1.    Не усвоил и не раскрыл основное содержание материала;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2.    Не делает выводов и обобщений.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3.    Не знает и не понимает значительную или основную часть программного материала в пределах поставленных вопросов;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4.    Имеет слабо сформированные и неполные знания и не умеет применять их к решению конкретных вопросов и задач по образцу;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5.    При ответе (на один вопрос) допускает более двух грубых ошибок, которые не может исправить даже при помощи учителя.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6.    Имеются грубые ошибки в использовании карты.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Примечание. По окончании устного ответа,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Критерии и нормы оценок самостоятельных письменных и контрольных работ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"5" ставится, если ученик: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выполнил работу без ошибок и недочетов;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допустил не более одного недочета.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правильно выполнил более 90% всех заданий.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"4" ставится, если ученик выполнил работу полностью, но допустил в ней: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не более одной негрубой ошибки и одного недочета;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или не более двух недочетов.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правильно выполнил более 75% всех заданий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"3" ставится, если ученик правильно выполнил не менее половины работы или допустил: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не более двух грубых ошибок;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или не более одной грубой и одной негрубой ошибки и одного недочета;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или не более двух-трех негрубых ошибок;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или одной негрубой ошибки и трех недочетов;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или при отсутствии ошибок, но при наличии четырех-пяти недочетов.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правильно выполнил более 60% всех заданий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"2" ставится, если ученик: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допустил число ошибок и недочетов превосходящее норму, при которой может быть выставлена оценка "3";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  или если правильно выполнил менее половины работы.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Примечание. 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-  Учитель имеет право поставить ученику оценку выше той, которая предусмотрена нормами, если учеником оригинально выполнена работа.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-   Оценки с анализом доводятся до сведения учащихся, как правило, на последующем уроке, предусматривается работа над ошибками, устранение пробелов.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Критерии выставления оценок за проверочные тест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Критерии выставления оценок за тест, состоящий из 10 вопросов.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Время выполнения работы: 10-15 мин.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Оценка «5» - 10 правильных ответов, «4» - 7-9, «3» - 5-6, «2» - менее 5 правильных ответов.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Критерии выставления оценок за тест, состоящий из 20 вопросов.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Время выполнения работы: 30-40 мин.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Оценка «5» - 18-20 правильных ответов, «4» - 14-17, «3» - 10-13, «2» - менее 10 правильных ответов.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Критерии и норма оценки качества выполнения практических и самостоятельных работ по географии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Отметка "5"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 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 Работа оформлена аккуратно, в оптимальной для фиксации результатов форме.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Отметка "4"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Практическая или самостоятельная работа выполнена учащимися в полном объеме и самостоятельно. 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характеристике отдельных территорий или стран и т.д.). Использованы указанные учителем источники знаний, включая страницы атласа, таблицы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самостоятельного выполнения работы. Допускаются неточности и небрежность в оформлении результатов работы. 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Отметка "3"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Практическая 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теоретического материала, но испытывали затруднения при самостоятельной работе с картами атласа, статистическими материалами, географическими инструментами.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i/>
          <w:iCs/>
          <w:sz w:val="24"/>
          <w:szCs w:val="24"/>
        </w:rPr>
        <w:t>Отметка "2"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подготовленных учащихся неэффективны из-за плохой подготовки учащегося.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Критерии и норма оценки умений работать с картой и другими источниками географических знаний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Отметка «5» - 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выполнение и формулирование выводов на основе практической деятельности; аккуратное оформление результатов работы.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  <w:t>        Отметка «4» - правильный и полный отбор источников знаний, допускаются неточности в использовании карт и других источников знаний, в оформлении результатов.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    Отметка «3» - правильное использование основных источников знаний; допускаются неточности в формулировке выводов; неаккуратное оформление 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результатов.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  <w:t>        Отметка «2» - неумение отбирать и использовать основные источники знаний; допускаются существенные ошибки в выполнении задания и в оформлении результатов.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52928" w:rsidRPr="00552928" w:rsidRDefault="00552928" w:rsidP="0055292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3. Географическая номенклатура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«Африка»: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Атласские горы, Эфиопское нагорье, Восточно-Африканское плоскогорье; вулкан Килиманджаро;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Нил, Конго, Нигер, Замбези;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Виктория, Танганьика, Чад;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Египет (Каир), Алжир (Алжир), Нигерия (Лагос), Заир (Киншаса), Эфиопия (Аддис-Абеба), Кения (Найроби), ЮАР (Претория).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«Австралия и Океания»: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Новая Зеландия, Новая Гвинея, Гавайские острова, Новая Каледония, Меланезия, Микронезия; Большой Барьерный риф;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Большой Водораздельный хребет; гора Косцюшко; Центральная низменность;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Муррей, Эйр;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Сидней, Мельбурн, Канберра.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«Южная Америка»: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Панамский перешеек; Карибское море; остров Огненная Земля;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горы Анды, Аконкагуа; Бразильское и Гвианское плоскогорья; Оринокская и Ла- Платская низменности;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Панама, Ориноко; Титикака, Маракайбо;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Бразилия (Рио-де-Жанейро, Бразилиа), Венесуэла (Каракас), Аргентина (Буэнос-Айрес), Перу (Лима).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«Северная Америка»: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Флорида, Калифорния, Аляска; Мексиканский, Гудзонов, Калифорнийский</w:t>
      </w:r>
      <w:r w:rsidRPr="005529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заливы;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Канадский Арктический архипелаг, Большие Антильские острова, остров Ньюфаундленд, Бермудские, Багамские, Алеутские острова;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горные системы Кордильер и Аппалачей; Великие и Центральные равнины; Миссисипская низменность; гора Мак-Кинли; вулкан Орисаба;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Маккензи, Миссисипи с Миссури, Колорадо, Колумбия;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Великие Американские</w:t>
      </w:r>
      <w:r w:rsidRPr="005529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озера, Виннипег, Большое Соленое;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Канада (Оттава, Монреаль), США (Вашингтон, Нью-Йорк, Чикаго, Сан-Франциско, Лос-Анджелес), Мексика (Мехико), Куба (Гавана).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«Евразия»: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Таймыр, Кольский Скандинавский, Чукотский, Индостан, Индокитай, Корея;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lastRenderedPageBreak/>
        <w:t>- Баренцево, Балтийское, Северное, Аравийское, Японское;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Финский, Ботанический, Персидский</w:t>
      </w:r>
      <w:r w:rsidRPr="005529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заливы;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проливы Карские Ворота, Босфор, Малаккский;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острова Новая Земля, Новосибирские, Шри-Ланка, Филиппинские, Большие Зондские;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-равнины ЗападноСибирская, Великая Китайская; плоскогорья: Восточно-Сибирское, Декан;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горы: Альпы, Пиренеи, Карпаты, Алтай, Тянь-Шань; нагорья: Тибет, Гоби; вулкан Кракатау;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реки:</w:t>
      </w:r>
      <w:r w:rsidRPr="005529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52928">
        <w:rPr>
          <w:rFonts w:ascii="Times New Roman" w:eastAsia="Times New Roman" w:hAnsi="Times New Roman" w:cs="Times New Roman"/>
          <w:sz w:val="24"/>
          <w:szCs w:val="24"/>
        </w:rPr>
        <w:t>Обь с Иртышом, Лена, Амур, Амударья, Печора, Дунай, Рейн, Хуанхэ, Янцзы, Инд, Ганг;</w:t>
      </w:r>
    </w:p>
    <w:p w:rsidR="00552928" w:rsidRPr="00552928" w:rsidRDefault="00552928" w:rsidP="0055292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2928">
        <w:rPr>
          <w:rFonts w:ascii="Times New Roman" w:eastAsia="Times New Roman" w:hAnsi="Times New Roman" w:cs="Times New Roman"/>
          <w:sz w:val="24"/>
          <w:szCs w:val="24"/>
        </w:rPr>
        <w:t>- озера: Каспийское, Байкал, Онежское, Ладожское, Женевское, Иссык-Куль, Балхаш, Лобнор.</w:t>
      </w:r>
    </w:p>
    <w:p w:rsidR="00552928" w:rsidRPr="00552928" w:rsidRDefault="00552928" w:rsidP="00552928">
      <w:pPr>
        <w:rPr>
          <w:rFonts w:ascii="Times New Roman" w:hAnsi="Times New Roman" w:cs="Times New Roman"/>
          <w:sz w:val="24"/>
          <w:szCs w:val="24"/>
        </w:rPr>
      </w:pPr>
    </w:p>
    <w:p w:rsidR="00BF4D92" w:rsidRPr="00552928" w:rsidRDefault="00BF4D92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sz w:val="21"/>
          <w:szCs w:val="21"/>
        </w:rPr>
      </w:pPr>
    </w:p>
    <w:p w:rsidR="00552928" w:rsidRPr="00552928" w:rsidRDefault="00552928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  <w:r w:rsidRPr="00552928">
        <w:rPr>
          <w:rFonts w:ascii="Helvetica" w:eastAsia="Times New Roman" w:hAnsi="Helvetica" w:cs="Helvetica"/>
          <w:b/>
          <w:bCs/>
          <w:sz w:val="21"/>
          <w:szCs w:val="21"/>
        </w:rPr>
        <w:t xml:space="preserve">Календарно – тематическое планирование по курсу «Материки и океаны» 7 класс, 2 часа в неделю, </w:t>
      </w:r>
      <w:r w:rsidR="0038635C" w:rsidRPr="00552928">
        <w:rPr>
          <w:rFonts w:ascii="Helvetica" w:eastAsia="Times New Roman" w:hAnsi="Helvetica" w:cs="Helvetica"/>
          <w:b/>
          <w:bCs/>
          <w:sz w:val="21"/>
          <w:szCs w:val="21"/>
        </w:rPr>
        <w:t>68</w:t>
      </w:r>
      <w:r w:rsidRPr="00552928">
        <w:rPr>
          <w:rFonts w:ascii="Helvetica" w:eastAsia="Times New Roman" w:hAnsi="Helvetica" w:cs="Helvetica"/>
          <w:b/>
          <w:bCs/>
          <w:sz w:val="21"/>
          <w:szCs w:val="21"/>
        </w:rPr>
        <w:t xml:space="preserve"> часов</w:t>
      </w:r>
    </w:p>
    <w:p w:rsidR="00EE4D1C" w:rsidRPr="00552928" w:rsidRDefault="00EE4D1C" w:rsidP="00EE4D1C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sz w:val="21"/>
          <w:szCs w:val="21"/>
        </w:rPr>
      </w:pPr>
      <w:r w:rsidRPr="00552928">
        <w:rPr>
          <w:rFonts w:ascii="Helvetica" w:eastAsia="Times New Roman" w:hAnsi="Helvetica" w:cs="Helvetica"/>
          <w:b/>
          <w:bCs/>
          <w:sz w:val="21"/>
          <w:szCs w:val="21"/>
        </w:rPr>
        <w:t>составлено на основе программы Е.М. Домогацких «Материки и океаны»</w:t>
      </w:r>
    </w:p>
    <w:tbl>
      <w:tblPr>
        <w:tblW w:w="141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71"/>
        <w:gridCol w:w="1679"/>
        <w:gridCol w:w="595"/>
        <w:gridCol w:w="1741"/>
        <w:gridCol w:w="3117"/>
        <w:gridCol w:w="1591"/>
        <w:gridCol w:w="115"/>
        <w:gridCol w:w="1354"/>
        <w:gridCol w:w="1623"/>
        <w:gridCol w:w="2079"/>
        <w:gridCol w:w="532"/>
        <w:gridCol w:w="596"/>
        <w:gridCol w:w="854"/>
      </w:tblGrid>
      <w:tr w:rsidR="00EE4D1C" w:rsidRPr="00552928" w:rsidTr="00EE4D1C">
        <w:tc>
          <w:tcPr>
            <w:tcW w:w="2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№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Тема урока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Кол- во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br/>
              <w:t>часов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Основные учебные единицы</w:t>
            </w:r>
          </w:p>
        </w:tc>
        <w:tc>
          <w:tcPr>
            <w:tcW w:w="72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Планируемые результаты</w:t>
            </w:r>
          </w:p>
        </w:tc>
        <w:tc>
          <w:tcPr>
            <w:tcW w:w="1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Дата проведения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38635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Коррек</w:t>
            </w:r>
            <w:r w:rsidR="0038635C"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-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 xml:space="preserve">тировка </w:t>
            </w:r>
          </w:p>
        </w:tc>
      </w:tr>
      <w:tr w:rsidR="00EE4D1C" w:rsidRPr="00552928" w:rsidTr="00EE4D1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Предметные</w:t>
            </w:r>
          </w:p>
        </w:tc>
        <w:tc>
          <w:tcPr>
            <w:tcW w:w="32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Метапредметные УУД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Личностные УУД</w:t>
            </w:r>
          </w:p>
        </w:tc>
        <w:tc>
          <w:tcPr>
            <w:tcW w:w="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План</w:t>
            </w:r>
          </w:p>
        </w:tc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Факт</w:t>
            </w:r>
          </w:p>
        </w:tc>
        <w:tc>
          <w:tcPr>
            <w:tcW w:w="9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Познаватель</w:t>
            </w:r>
            <w:r w:rsidR="0038635C" w:rsidRPr="00552928">
              <w:rPr>
                <w:rFonts w:ascii="Helvetica" w:eastAsia="Times New Roman" w:hAnsi="Helvetica" w:cs="Helvetica"/>
                <w:sz w:val="21"/>
                <w:szCs w:val="21"/>
              </w:rPr>
              <w:t>-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ные УУД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Коммуникативные УУД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Регулятивные УУД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Раздел 1. Современный облик планеты Земля. Тема 1. Мировая суша 1ч.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Суша в океане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Суша в океане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Научатся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 понимать предмет изучения курса, его структуру, различия между материками и частями света,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Получат возможность научиться работать с текстом учебника, анализировать схемы и таблицы, карты, высказывать собственное мнение (суждение); показывать географические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объекты.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Называют предмет изучения курса, особенности построения учебника, показывают материки, части света, острова, океаны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Взаимодействуют в ходе групповой работы, ведут диалог, участвуют в дискуссии, принимают другое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мнение и позицию, допускают существование других точек зрения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Прогнозируют результаты уровня усвоения изучаемого материала, принимают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Сохранят мотивацию к учебной деятельности, проявляют интерес к новому учебному материалу, выражают положительное отношение к процессу познания,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 2. Поверхность Земли 6ч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Геологическое время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Геологическая история Земли.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Гипотезы происхождения материков и впадин океанов. Соотношение суши и океана на Земле, их распределение между полушариями планеты. Развитие рельефа на материках и в океанах. Тектоническая карта. Размещение крупнейших форм рельефа на материках и в океане.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Научатся называть геологический возраст Земли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Строение земной коры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Научатся отличать материковую земную кору от океанической;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Получат возможность научиться работать с геологической картой и геохронологической таблицей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Литосферные плиты и современный рельеф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Практическая работа № 1 «Составление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картосхемы «Литосферные плиты»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Научатся объяснять существенные признаки понятий «платформа», «рельеф», образование и размещение крупных форм рельефа Земли как результат взаимодействия внутренних 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внешних рельефообразующих процессов.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Получат возможность научиться прогнозировать изменения очертаний суши в результате движения литосферных плит.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Самостоятельно выделяют и формулируют цели, устанавливают причинно-следственные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Проявляют активность во взаимодействии для решения коммуникат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ивных и познавательных задач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Учитывают ориентиры, данные учителем при освоении нового учебного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материала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Сравнивают разные точки зрения, оценивают собственную учебную деятельность, сохраняют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Платформы и равнины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Складчатые пояса и горы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Обобщение по теме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Тема 3. Атмосфера 4ч.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Пояса планеты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Перемещение поясов атмосферного давления и воздушных масс по сезонам. Влияние природных особенностей 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Научится называть и показывать климатические пояса, основные типы воздушных масс, области пассатов, муссонов, западного переноса воздуха.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Получат возможность научиться определять по климатическим картам распределение на поверхности Земли температур и осадков.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Воздушные массы и климатические пояса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Климатообразующие факторы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Научатся определять и показывать климатообразующие факторы, описывать общую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циркуляцию атмосферы. Получат возможность научиться объяснять нетипичные случаи зависимости климата от циркуляции ВМ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формулируют познавательн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ые цели, осуществляют поиск и выделяют необходимую информацию; моделируют структурируют знания осознанно и произвольно строят речевое высказывание в устной форме.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Слушают и вступают в диалог, участвуют в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коллективном обсуждении, умеют с дост.полнотой и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Умеют определять цели, составлять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план и последовательность действий, оценивают собственные достижения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Применяют правила делового сотрудничества, сравнивают разные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точки зрения, оценивают собственную учебную деятельность, выражают положительное отношение к процессу познания.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Обобщение по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теме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 4. Мировой океан 4 ч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Мировой океан и его части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Части гидросферы: Мировой океан, ледники, воды суши. Океаны. Части Мирового океана. Рельеф дна Мирового океана. Методы изучения морских глубин. Температуры и соленость вод Мирового океана. Движение воды в океане. Стихийные явления в океане; правила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обеспечения личной безопасности.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Обмен теплом и влагой между океаном и сушей. Мировой круговорот воды.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Научатся называть и показывать океаны, моря, заливы, проливы, течения, ресурсы океана и методы их использования, меры по охране вод Океана.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Получат возможность описывать примеры взаимодействия Океана с атмосферой и сушей, объяснять роль океана в жизни Земли, свойства вод, причины образования течений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Движение вод Мирового океана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Органический мир океана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отдельных океанов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Практическая работа № 2 «Комплексная характеристика одного из океанов»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 5. Геосфера 2 ч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Географическая оболочка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взаимодействие компонентов природы. Природно-антропогенное равновесие, пути его сохранения и восстановления. Приспособления живых организмов к среде обитания.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Называть границы распространения живого вещества, свойства географической оболочки, описывать по схемам круговороты воды, биологический, геологический круговорот веществ в сообществах живых организмов. Схему строения природного комплекса.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Получат возможность научиться объяснять влияние освещенности на природные ритмы, причины зональной и азональной дифференциации ПК, прогнозировать изменения ПК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Ставят и формулируют цели и проблему урока, осознанно и произвольно строят сообщения в устной и письменной форме, в т.ч. творческого и исследовательского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Планируют свои действия в соответствии с поставленной задачей и условиями ее реализации, в т.ч. во внутреннем плане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Определяют внутреннюю позицию учащегося на уровне положительного отношения к образовательному процессу. Понимают необходимость учения, выраженного в преобладании учебно-познавательных мотивов и предпочтений социального способа оценки знаний.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Зональность географической оболочки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Научатся называть и показывать природные зоны, получат возможность научиться определять признаки азональных ПК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анализируют вопросы, находят ответы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проблемы; обмениваются мнениями, понимают позицию партнера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Ставят учебную задачу на основе соотнесения того, что уже известно и усвоено и того, что еще неизвестно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Определяют внутреннюю позицию учащегося на уровне положительного отношения к образовательному процессу; понимают необходимость учения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выраженного в преобладании учебно-познавательных мотивов и предпочтений социального способа оценки знаний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 6. Человек 4ч.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Освоение Земли человеком.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Численность населения планеты, размещение, народы и религии, основные виды хозяйственной деятельности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Научатся называть и показывать предполагаемые пути расселения человека по материкам и основные районы повышенной плотности населения на Земле. Наиболее распространенные языки, мировые религии и аеалы их распространения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 ал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проблемы; обмениваются мнениями, понимают позицию партнера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выделенные ориентиры действия в новом учебном материале в сотрудничестве с учителем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Определяют целостный социально-ориентированный взгляд на мир в единстве и разнообразии народов, культуры и религии, знакомятся с понятиями «древняя родина человека» и «предполагаемые пути расселения людей по материкам»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.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Охрана природы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Научатся характеризовать степень воздействия человека на природу в прошлом и настоящем. Экологические проблемы настоящего (глобального и местного значения)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Получат возможность научиться определять пути решения потавленных проблем, прогнозировать стихийные явления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Ставят и формулируют цели и проблему урока, осознанно и произвольно строят сообщения в устной и письменной форме, в т.ч. творческого и исследовательского характера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Планируют свои действия в соответствии с поставленной задачей и условиями ее реализации, в т.ч. во внутреннем плане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принимают причины успешности/неуспешности учебной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Население Земли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Страны мира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Раздел 2. Материки и страны. Тема 1. Африка 10 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Географическое положение и история исследования Африки Практическая работа №3 «Определение координат крайних точек материка, его протяженности с севера на юг в градусной мере и километрах»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географического положения Африки</w:t>
            </w:r>
            <w:r w:rsidRPr="00552928">
              <w:rPr>
                <w:rFonts w:ascii="Helvetica" w:eastAsia="Times New Roman" w:hAnsi="Helvetica" w:cs="Helvetica"/>
                <w:b/>
                <w:bCs/>
                <w:i/>
                <w:iCs/>
                <w:sz w:val="21"/>
                <w:szCs w:val="21"/>
              </w:rPr>
              <w:t>.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Основные черты природы. Особенности открытия и освоения территории. Деление Африки на природные, природно-хозяйственные и историко-культурные регионы.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Численность и размещение населения. Историко-географические этапы заселения Африки. 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География основных типов хозяйственной деятельности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 основе анализа и сопоставления те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матических карт материков устанавли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вать взаимосвязи: между особенностя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ми строения земной коры и рельефом, между климатом и характером при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родной зональности, между природны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ми зонами и зональными природными богатствами, между зональными» при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родными богатствами и особенностями хозяйственной деятельности. Анализиро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вать карты и составлять характеристики природных компонентов материков и природных комплексов: рельефа, полез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ископаемых, климата, поверхност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вод, природной зональности, сте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пени нарушения природных комплексов в результате хозяйственной деятельно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сти. Находить информацию и обсуждать проблемы рационального использования природных богатств, антропогенных из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менений природы, охраны окружающей среды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 , устанавливают причинно-следственные связи и зависимости между объектами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материала; принимают и сохраняют учебную задачу.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деятельность. Сохраняют мотивацию к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Геологическое строение и рельеф Африки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24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 Африки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Гидрография Африки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Разнообразие природы Африки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Самостоятельно выделяют и формулируют цели, устанавливают причинно-следственные связи и зависимости между объектами,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27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Население Африки.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Африки: Северная и Западная Африка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Регионы Африки: Центральная, Восточная и Южная Африка Практическая работа № 4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«Составление туристического плана-проспекта путешествия по Африке»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30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Африка: обобщение и повторение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Контрольная работа по теме «Африка»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Тема 2. Австралия 6 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Географическое положение. История открытия и исследования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Практическая работа № 5 «Сравнение географического положения Африки и Австралии,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определение черт сходства и различия основных компонентов природы материков»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Особенности географического положения Австралии. Основные черты природы. Особенности открытия и освоения территории. Деление Австралии на природные,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природно-хозяйственные и историко-культурные регионы.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Называть и показывать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климатообразующие факторы, преобладающие воздушные мас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сы, климатические пояса, характерные типы погод, крупные реки и озера, представителей расти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тельного и животного мира мате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рика, размещение на материке природных зон, примеры рацио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 xml:space="preserve">нального 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нерационального ис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пользования природных богатств материка;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определять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ческие показатели по карте;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объ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яснять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влияние истории заселе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материка, его рельефа и климата на жизнь и хозяйствен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ную деятельность населения, размещение отдельных место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рождений полезных ископаемых, различия в климате отдельных территорий материка, образова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ние артезианских бассейнов, осо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бенности питания и режима рек, особенности органического мира, причины опасных природных яв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лений (засух, пожаров и т. д.), размещения природных зон;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про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гнозировать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тенденции измене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природных объектов (рек, подземных вод, почв, раститель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ного и животного мира, природ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комплексов в целом) под воздействием человеческой дея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тельности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33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Компоненты природы Австралии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Ставят и формулируют цели и проблему урока, осознанно и произвольно строят сообщения в устной и письменной форме, в т.ч. творческого и исследовательского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Планируют свои действия в соответствии с поставленной задачей и условиями ее реализации, в т.ч. во внутреннем плане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принимают причины успешности/неуспешности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природы Австралии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35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Австралийский Союз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Океания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устанавливают причинно-следственные 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Обобщающее повторение темы «Австралия»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Самостоятельно выделяют и формулируют цели , станавливают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причинно-следственные связи и зависимости между объектами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Проявляют активность во взаимодействии для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Прогнозируют результаты уровня усвоения изучаемого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материала; принимают и сохраняют учебную задачу.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Сравнивают разные точки зрения, оценивают собственную учебную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деятельность. Сохраняют мотивацию к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Тема3. Антарктида 2ч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Географическое положение и история исследования Антарктиды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географического положения Антарктиды и Антарктики</w:t>
            </w:r>
            <w:r w:rsidRPr="00552928">
              <w:rPr>
                <w:rFonts w:ascii="Helvetica" w:eastAsia="Times New Roman" w:hAnsi="Helvetica" w:cs="Helvetica"/>
                <w:b/>
                <w:bCs/>
                <w:i/>
                <w:iCs/>
                <w:sz w:val="21"/>
                <w:szCs w:val="21"/>
              </w:rPr>
              <w:t>.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Основные черты природы. Особенности открытия и изучения территории.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Называть и показывать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имена путешественников и уче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ных, внесших вклад в открытие и исследование Антарктики, осо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бенности географического поло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жения, основные географические объекты (в том числе крупные полярные станции), особенности компонентов природы Антаркти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ки; определять географическое положение Антарктиды, коорди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наты полярных станций; клима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тические показатели по карте и климатограммам, виды природ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ресурсов;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описывать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бенности природных компонен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тов, «образ» одного из природ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объектов (береговой части, антарктического оазиса и др.);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объяснять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приро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ды Антарктики, образование ледникового покрова, стоковых ветров, необходимость изучения Антарктики;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прогнозировать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тенденции в изменении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природы Земли при условии таяния лед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никового покрова Антарктики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Ставят и формулируют цели и проблему урока, осознанно и произвольно строят сообщения в устной и письменной форме, в т.ч. творческого и исследовательского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Адекватно используют речевые средства для эффективного решения коммуникативных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Планируют свои действия в соответствии с поставленной задачей и условиями ее реализации, в т.ч. во внутреннем плане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принимают причины успешности/неуспешности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39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природы Антарктиды.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 4. Южная Америка 8ч.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Географическое положение Южной Америки. История открытия и исследования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географического положения Южной Америки. Основные черты природы. Особенности открытия и освоения территории. Деление Южной Америки на природные, природно-хозяйственные и историко-культурные регионы.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Численность и размещение населения. Историко-географические этапы заселения Южной Америки. Определение географических различий в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плотности населения, распространении рас, народов и религий на основе сравнения карт.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Влияние природы на формирование духовной и материальной культуры человека и общества. Адаптация человека к окружающей природной среде (одежда, жилище, питание). Жизнедеятельность человека и его адаптация к окружающей среде. География основных типов хозяйственной деятельности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br/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Называть и показывать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климатообразующие факторы, преобладающие воздушные мас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сы, климатические пояса, характерные типы погод, крупные реки и озера, представителей расти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тельного и животного мира мате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рика, размещение на материке природных зон, примеры рацио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нального и нерационального ис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пользования природных богатств материка;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определять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ческие показатели по карте;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объ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яснять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влияние истории заселе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материка, его рельефа и климата на жизнь и хозяйствен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ную деятельность населения, размещение отдельных место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рождений полезных ископаемых, различия в климате отдельных территорий материка, образова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 xml:space="preserve">ние артезианских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бассейнов, осо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бенности питания и режима рек, особенности органического мира, причины опасных природных яв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лений (засух, пожаров и т. д.), размещения природных зон;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про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гнозировать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тенденции измене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природных объектов (рек, подземных вод, почв, раститель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ного и животного мира, природ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комплексов в целом) под воздействием человеческой дея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тельности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Геологическое строение и рельеф Южной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42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 Южной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устанавливают причинно-следственные 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Гидрография Южной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Разнообразие природы Южной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Самостоятельно выделяют и формулируют цели, устанавливают причинно-следственные связи и зависимости между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Проявляют активность во взаимодействии для решения коммуникативных и познавательн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Сравнивают разные точки зрения, оценивают собственную учебную деятельность, сохраняют мотивацию к учебной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45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Население Южной Америки. Практическая работа 3 6 «Сравнение характера размещения населения Южной Америки и Африки»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Южной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47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Обобщающее повторение темы «Южная Америка»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Тема5. Северная Америка 9ч.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Географическое положение Северной Америки.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географического положения материков</w:t>
            </w:r>
            <w:r w:rsidRPr="00552928">
              <w:rPr>
                <w:rFonts w:ascii="Helvetica" w:eastAsia="Times New Roman" w:hAnsi="Helvetica" w:cs="Helvetica"/>
                <w:b/>
                <w:bCs/>
                <w:i/>
                <w:iCs/>
                <w:sz w:val="21"/>
                <w:szCs w:val="21"/>
              </w:rPr>
              <w:t>.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Основные черты природы. Особенности открытия и освоения территории. Деление материков на природные, природно-хозяйственные и историко-культурные регионы.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Численность и размещение населения. Историко-географические этапы заселения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Северной Америки. 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Влияние природы на формирование духовной и материальной культуры человека и общества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br/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Называть и показывать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климатообразующие факторы, преобладающие воздушные мас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сы, климатические пояса, характерные типы погод, крупные реки и озера, представителей расти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тельного и животного мира мате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рика, размещение на материке природных зон, примеры рацио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нального и нерационального ис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пользования природных богатств материка;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определять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ческие показатели по карте;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объ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яснять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влияние истории заселе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материка, его рельефа и климата на жизнь и хозяйствен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 xml:space="preserve">ную деятельность населения,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размещение отдельных место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рождений полезных ископаемых, различия в климате отдельных территорий материка, образова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ние артезианских бассейнов, осо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бенности питания и режима рек, особенности органического мира, причины опасных природных яв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лений (засух, пожаров и т. д.), размещения природных зон;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про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гнозировать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тенденции измене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природных объектов (рек, подземных вод, почв, раститель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ного и животного мира, природ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комплексов в целом) под воздействием человеческой дея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тельности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выделяют и формулируют цели , станавливают причинно-следственные связи и зависимости между объектами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материала; принимают и сохраняют учебную задачу.</w:t>
            </w:r>
          </w:p>
        </w:tc>
        <w:tc>
          <w:tcPr>
            <w:tcW w:w="17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деятельность. Сохраняют мотивацию к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49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История открытия и исследования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Геологическое строение и рельеф Северной Америки.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Осуществляют поиск необходимой информации, самостоятельно создают алгоритмы деятельности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Участвуют в коллективном обсуждении проблемы, обмениваются мнениями, понимают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Прогнозируют результаты уровня усвоения изучаемого материала и сохраняют учебную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Сохраняют мотивацию к учебной деятельности, проявляют интерес к новому материалу, выражают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51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 Северной Америки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Практическая работа № 7 «. Сравнение климата разных частей материка, расположенных в одном климатическом поясе»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Гидрография Северной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Осуществляют поиск необходимой информации, самостоятельно создают алгоритмы деятельности при решении проблем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Сохраняют мотивацию к учебной деятельности, проявляют интерес к новому материалу, выражают положительное отношение к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53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Разнообразие природы Северной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Население Северной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устанавливают причинно-следственные 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Северной Америки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Устанавливают причинно-следственные связи и зависимости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Слушают и вступают в диалог; участвуют в коллективно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Самостоятельно ставят цели, принимают и сохраняют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Проявляют заинтересованность не только в личном успехе, но и в решении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56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Обобщающее повторение темы «Северная Америка»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Тема 6. Евразия 11ч.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Географическое положение. История исследования Евразии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Особенности географического положения Евразии. Основные черты природы. Особенности открытия и освоения территории. Деление Евразии на природные, природно-хозяйственные и историко-культурные регионы.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Численность и размещение населения. Историко-географические этапы заселения Евразии. Определение географических различий в плотности населения, распространении рас, народов и религий на основе сравнения карт.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Влияние природы на формирование духовной 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материальной культуры человека и общества. Адаптация человека к окружающей природной среде (одежда, жилище, питание). Жизнедеятельность человека и его адаптация к окружающей среде. География основных типов хозяйственной деятельности.</w:t>
            </w:r>
          </w:p>
        </w:tc>
        <w:tc>
          <w:tcPr>
            <w:tcW w:w="1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br/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Называть и показывать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климатообразующие факторы, преобладающие воздушные мас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сы, климатические пояса, характерные типы погод, крупные реки и озера, представителей расти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тельного и животного мира мате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рика, размещение на материке природных зон, примеры рацио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нального и нерационального ис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пользования природных богатств материка;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определять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климати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ческие показатели по карте;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объ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яснять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влияние истории заселе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ния материка, его рельефа и климата на жизнь и хозяйствен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ную деятельность населения, размещение отдельных место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рождений полезных ископаемых, различия в климате отдельных территорий материка, образова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ние артезианских бассейнов, осо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бенности питания и режима рек, особенности органического мира, причины опасных природных яв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лений (засух, пожаров и т. д.), размещения природных зон; 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про</w:t>
            </w: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softHyphen/>
              <w:t>гнозировать 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тенденции измене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 xml:space="preserve">ния природных объектов (рек, подземных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вод, почв, раститель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ного и животного мира, природ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ных комплексов в целом) под воздействием человеческой дея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тельности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выделяют и формулируют цели, устанавливают причинно-следственные 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Геологическое строение и рельеф Евразии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 , станавливают причинно-следственные связи и зависимости между объектами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материала; принимают и сохраняют учебную задачу.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деятельность. Сохраняют мотивацию к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59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Климат Евразии Практическая работа № 8 «Определения типов климата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Евразии по климатическим диаграммам»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Устанавливают причинно-следственные связи и зависимости между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Слушают и вступают в диалог; участвуют в коллективном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Самостоятельно ставят цели, принимают и сохраняют учебную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Проявляют заинтересованность не только в личном успехе, но и в решении проблемных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60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Гидрография Евразии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Сохраняют мотивацию к учебной деятельности, проявляют интерес к новому материалу, выражают 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61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Разнообразие природы Евразии Практическая работа № 9 «Сравнение природных зон Евразии 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Северной Америки по 40-й параллели»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Осуществляют поиск необходимой информации, самостоятельно создают алгоритмы деятельности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Участвуют в коллективном обсуждении проблемы, обмениваются мнениями, понимают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Прогнозируют результаты уровня усвоения изучаемого материала и сохраняют учебную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 xml:space="preserve">Сохраняют мотивацию к учебной деятельности, проявляют интерес к новому материалу, выражают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положительное отношение к процессу познания; адекватно 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62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Население Евразии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устанавливают причинно-следственные 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63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Европы: Средняя и Северная Европа.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64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Европы: Южная и Восточная Европа.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устанавливают причинно-следственные связи и зависимости между объектами,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освоении нового учебного материала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65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Азии: Юго-Западная и Восточная Азия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66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Регионы Азии: Южная и Юго-Восточная Азия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Слушают и вступают в диалог; участвуют в коллективном обсуждении; умеют с достаточной точностью выражать свои мысли в соответствии с задачей; владеют монологической и диалогической формами речи в соответствии с грамматическими нормами русского языка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ставят цели, 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заинтересованность не только в личном успехе, но и в решении проблемных заданий всей группы; выражают положительное отношение к процессу познания, адекватно принимают причины успешности\неуспешности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67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Обобщающее повторение темы «Евразия»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E4D1C" w:rsidRPr="00552928" w:rsidRDefault="00EE4D1C" w:rsidP="00EE4D1C">
            <w:pPr>
              <w:spacing w:after="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Осуществляют поиск необходимой информации, самостоятельно создают алгоритмы деятельности при решении проблем различного характера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Участвуют в коллективном обсуждении проблемы, обмениваются мнениями, понимают позицию партнера.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 и сохраняют учебную задачу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 xml:space="preserve">Сохраняют мотивацию к учебной деятельности, проявляют интерес к новому материалу, выражают положительное отношение к процессу познания; адекватно 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принимаю причины успешности/неуспешности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EE4D1C" w:rsidRPr="00552928" w:rsidTr="00EE4D1C">
        <w:tc>
          <w:tcPr>
            <w:tcW w:w="1393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lastRenderedPageBreak/>
              <w:t>Раздел 4. Природопользование и геоэкология 1ч.</w:t>
            </w:r>
          </w:p>
        </w:tc>
      </w:tr>
      <w:tr w:rsidR="0038635C" w:rsidRPr="00552928" w:rsidTr="00EE4D1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68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Природа и общество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Этапы развития географической оболочки, состав географической оболочки связи между ее компонентами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Называть состав геогра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фической оболочки, источники энергии процессов, в ней происхо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дящих, зональные комплексы ГО, закономерности отдельных гео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сфер планеты, основные свойства, закономерности и этапы развития ГО; объяснять причины географи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ческой зональности, целостности, ритмичности процессов в ГО, при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чины ее развития, значение при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родных богатств для человечества, влияние природы на условия жизни людей, причины изменений приро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ды под воздействием хозяйствен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ной деятельности, необходимость международного сотрудничества в использовании природных богатств и в деле охраны природы; прогно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зировать тенденции изменения климата, почвенного, раститель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ного и животного мира под воздей</w:t>
            </w: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softHyphen/>
              <w:t>ствием человеческой деятельности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Самостоятельно выделяют и формулируют цели , станавливают причинно-следственные связи и зависимости между объектами самостоятельно создают алгоритм деятельности при решении проблем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Прогнозируют результаты уровня усвоения изучаемого материала; принимают и сохраняют учебную задачу.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деятельность. Сохраняют мотивацию к учебной деятельности.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  <w:tr w:rsidR="0038635C" w:rsidRPr="00552928" w:rsidTr="00EE4D1C">
        <w:trPr>
          <w:trHeight w:val="1125"/>
        </w:trPr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lastRenderedPageBreak/>
              <w:t>69-70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b/>
                <w:bCs/>
                <w:sz w:val="21"/>
                <w:szCs w:val="21"/>
              </w:rPr>
              <w:t>Повторение по курсу</w:t>
            </w:r>
          </w:p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2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Самостоятельно выделяют и формулируют цели, устанавливают причинно-следственные связи и зависимости между объектами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Проявляют активность во взаимодействии для решения коммуникативных и познавательных задач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Учитывают ориентиры, данные учителем при решении учебных задач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rPr>
                <w:rFonts w:ascii="Helvetica" w:eastAsia="Times New Roman" w:hAnsi="Helvetica" w:cs="Helvetica"/>
                <w:sz w:val="21"/>
                <w:szCs w:val="21"/>
              </w:rPr>
            </w:pPr>
            <w:r w:rsidRPr="00552928">
              <w:rPr>
                <w:rFonts w:ascii="Helvetica" w:eastAsia="Times New Roman" w:hAnsi="Helvetica" w:cs="Helvetica"/>
                <w:sz w:val="21"/>
                <w:szCs w:val="21"/>
              </w:rPr>
              <w:t>Сравнивают разные точки зрения, оценивают собственную учебную деятельность, сохраняют мотивацию к учебной деятельности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E4D1C" w:rsidRPr="00552928" w:rsidRDefault="00EE4D1C" w:rsidP="00EE4D1C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</w:rPr>
            </w:pPr>
          </w:p>
        </w:tc>
      </w:tr>
    </w:tbl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EE4D1C" w:rsidRPr="00552928" w:rsidRDefault="00EE4D1C" w:rsidP="00EE4D1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</w:rPr>
      </w:pPr>
    </w:p>
    <w:p w:rsidR="00D46FDA" w:rsidRPr="00552928" w:rsidRDefault="00D46FDA"/>
    <w:sectPr w:rsidR="00D46FDA" w:rsidRPr="00552928" w:rsidSect="00EE4D1C">
      <w:pgSz w:w="16838" w:h="11906" w:orient="landscape"/>
      <w:pgMar w:top="426" w:right="395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1B2C"/>
    <w:multiLevelType w:val="multilevel"/>
    <w:tmpl w:val="174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40131"/>
    <w:multiLevelType w:val="multilevel"/>
    <w:tmpl w:val="D9F63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E65D33"/>
    <w:multiLevelType w:val="multilevel"/>
    <w:tmpl w:val="6C5A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7C708B"/>
    <w:multiLevelType w:val="multilevel"/>
    <w:tmpl w:val="8B5E2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753C37"/>
    <w:multiLevelType w:val="multilevel"/>
    <w:tmpl w:val="A5BA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C9536D"/>
    <w:multiLevelType w:val="multilevel"/>
    <w:tmpl w:val="80F4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526B04"/>
    <w:multiLevelType w:val="multilevel"/>
    <w:tmpl w:val="7936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426E2"/>
    <w:multiLevelType w:val="multilevel"/>
    <w:tmpl w:val="BC9A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795762"/>
    <w:multiLevelType w:val="multilevel"/>
    <w:tmpl w:val="3DCE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B2ECB"/>
    <w:multiLevelType w:val="multilevel"/>
    <w:tmpl w:val="BA82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267508"/>
    <w:multiLevelType w:val="multilevel"/>
    <w:tmpl w:val="FA203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420D77"/>
    <w:multiLevelType w:val="multilevel"/>
    <w:tmpl w:val="A6E8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2F7EB9"/>
    <w:multiLevelType w:val="multilevel"/>
    <w:tmpl w:val="B5F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3564C7"/>
    <w:multiLevelType w:val="multilevel"/>
    <w:tmpl w:val="01B4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3853B1"/>
    <w:multiLevelType w:val="multilevel"/>
    <w:tmpl w:val="CD98F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682E3F"/>
    <w:multiLevelType w:val="multilevel"/>
    <w:tmpl w:val="A346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2E36CA"/>
    <w:multiLevelType w:val="multilevel"/>
    <w:tmpl w:val="1EDE8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B608D4"/>
    <w:multiLevelType w:val="multilevel"/>
    <w:tmpl w:val="B378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DA3AFC"/>
    <w:multiLevelType w:val="multilevel"/>
    <w:tmpl w:val="1BA4C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F2346B"/>
    <w:multiLevelType w:val="multilevel"/>
    <w:tmpl w:val="4FF4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0F066D"/>
    <w:multiLevelType w:val="multilevel"/>
    <w:tmpl w:val="47F6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9761FE"/>
    <w:multiLevelType w:val="multilevel"/>
    <w:tmpl w:val="1532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4C71B0"/>
    <w:multiLevelType w:val="multilevel"/>
    <w:tmpl w:val="9EE0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1E3BF9"/>
    <w:multiLevelType w:val="multilevel"/>
    <w:tmpl w:val="F8B4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D4603D"/>
    <w:multiLevelType w:val="multilevel"/>
    <w:tmpl w:val="934E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403F9D"/>
    <w:multiLevelType w:val="multilevel"/>
    <w:tmpl w:val="56C0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8781A8C"/>
    <w:multiLevelType w:val="multilevel"/>
    <w:tmpl w:val="52F8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DD600F5"/>
    <w:multiLevelType w:val="multilevel"/>
    <w:tmpl w:val="EC7A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11445D"/>
    <w:multiLevelType w:val="multilevel"/>
    <w:tmpl w:val="EE2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AB5B6D"/>
    <w:multiLevelType w:val="multilevel"/>
    <w:tmpl w:val="5AEC7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9E2B91"/>
    <w:multiLevelType w:val="multilevel"/>
    <w:tmpl w:val="240C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CC7284"/>
    <w:multiLevelType w:val="multilevel"/>
    <w:tmpl w:val="F5DC7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130E76"/>
    <w:multiLevelType w:val="multilevel"/>
    <w:tmpl w:val="DFA41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23F3DF7"/>
    <w:multiLevelType w:val="multilevel"/>
    <w:tmpl w:val="C63C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2E507BF"/>
    <w:multiLevelType w:val="multilevel"/>
    <w:tmpl w:val="D558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76667C5"/>
    <w:multiLevelType w:val="multilevel"/>
    <w:tmpl w:val="6C46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BEC5470"/>
    <w:multiLevelType w:val="multilevel"/>
    <w:tmpl w:val="33F23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C370C97"/>
    <w:multiLevelType w:val="multilevel"/>
    <w:tmpl w:val="6266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C5E6945"/>
    <w:multiLevelType w:val="multilevel"/>
    <w:tmpl w:val="AAB8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CA05339"/>
    <w:multiLevelType w:val="multilevel"/>
    <w:tmpl w:val="E61C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02435AF"/>
    <w:multiLevelType w:val="multilevel"/>
    <w:tmpl w:val="8BC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0C97198"/>
    <w:multiLevelType w:val="multilevel"/>
    <w:tmpl w:val="579C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3AE1134"/>
    <w:multiLevelType w:val="multilevel"/>
    <w:tmpl w:val="E3945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80E5D5C"/>
    <w:multiLevelType w:val="multilevel"/>
    <w:tmpl w:val="DA14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AD01447"/>
    <w:multiLevelType w:val="multilevel"/>
    <w:tmpl w:val="534A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E3C5DCE"/>
    <w:multiLevelType w:val="multilevel"/>
    <w:tmpl w:val="D37C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F7006B9"/>
    <w:multiLevelType w:val="multilevel"/>
    <w:tmpl w:val="133E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099259F"/>
    <w:multiLevelType w:val="multilevel"/>
    <w:tmpl w:val="21FE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4072773"/>
    <w:multiLevelType w:val="multilevel"/>
    <w:tmpl w:val="1E12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96F202C"/>
    <w:multiLevelType w:val="multilevel"/>
    <w:tmpl w:val="E42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B9F1151"/>
    <w:multiLevelType w:val="multilevel"/>
    <w:tmpl w:val="F7D2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DE66780"/>
    <w:multiLevelType w:val="multilevel"/>
    <w:tmpl w:val="DE3E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F625B2C"/>
    <w:multiLevelType w:val="multilevel"/>
    <w:tmpl w:val="FB4C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F7060FC"/>
    <w:multiLevelType w:val="multilevel"/>
    <w:tmpl w:val="C990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1FD4B4C"/>
    <w:multiLevelType w:val="multilevel"/>
    <w:tmpl w:val="F2F4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28654DA"/>
    <w:multiLevelType w:val="multilevel"/>
    <w:tmpl w:val="0200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5842C03"/>
    <w:multiLevelType w:val="multilevel"/>
    <w:tmpl w:val="69C4F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92B349D"/>
    <w:multiLevelType w:val="multilevel"/>
    <w:tmpl w:val="6A52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935319D"/>
    <w:multiLevelType w:val="multilevel"/>
    <w:tmpl w:val="2318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A567B8C"/>
    <w:multiLevelType w:val="multilevel"/>
    <w:tmpl w:val="E702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B1D6610"/>
    <w:multiLevelType w:val="multilevel"/>
    <w:tmpl w:val="7F7A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F077EF8"/>
    <w:multiLevelType w:val="multilevel"/>
    <w:tmpl w:val="74BE0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F6C2380"/>
    <w:multiLevelType w:val="multilevel"/>
    <w:tmpl w:val="375C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F703C13"/>
    <w:multiLevelType w:val="multilevel"/>
    <w:tmpl w:val="C5E2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F9836D8"/>
    <w:multiLevelType w:val="multilevel"/>
    <w:tmpl w:val="6D4C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FDB3E3E"/>
    <w:multiLevelType w:val="multilevel"/>
    <w:tmpl w:val="1E36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24"/>
  </w:num>
  <w:num w:numId="3">
    <w:abstractNumId w:val="33"/>
  </w:num>
  <w:num w:numId="4">
    <w:abstractNumId w:val="63"/>
  </w:num>
  <w:num w:numId="5">
    <w:abstractNumId w:val="35"/>
  </w:num>
  <w:num w:numId="6">
    <w:abstractNumId w:val="6"/>
  </w:num>
  <w:num w:numId="7">
    <w:abstractNumId w:val="27"/>
  </w:num>
  <w:num w:numId="8">
    <w:abstractNumId w:val="22"/>
  </w:num>
  <w:num w:numId="9">
    <w:abstractNumId w:val="21"/>
  </w:num>
  <w:num w:numId="10">
    <w:abstractNumId w:val="52"/>
  </w:num>
  <w:num w:numId="11">
    <w:abstractNumId w:val="53"/>
  </w:num>
  <w:num w:numId="12">
    <w:abstractNumId w:val="44"/>
  </w:num>
  <w:num w:numId="13">
    <w:abstractNumId w:val="64"/>
  </w:num>
  <w:num w:numId="14">
    <w:abstractNumId w:val="8"/>
  </w:num>
  <w:num w:numId="15">
    <w:abstractNumId w:val="49"/>
  </w:num>
  <w:num w:numId="16">
    <w:abstractNumId w:val="36"/>
  </w:num>
  <w:num w:numId="17">
    <w:abstractNumId w:val="56"/>
  </w:num>
  <w:num w:numId="18">
    <w:abstractNumId w:val="13"/>
  </w:num>
  <w:num w:numId="19">
    <w:abstractNumId w:val="59"/>
  </w:num>
  <w:num w:numId="20">
    <w:abstractNumId w:val="34"/>
  </w:num>
  <w:num w:numId="21">
    <w:abstractNumId w:val="15"/>
  </w:num>
  <w:num w:numId="22">
    <w:abstractNumId w:val="0"/>
  </w:num>
  <w:num w:numId="23">
    <w:abstractNumId w:val="29"/>
  </w:num>
  <w:num w:numId="24">
    <w:abstractNumId w:val="19"/>
  </w:num>
  <w:num w:numId="25">
    <w:abstractNumId w:val="18"/>
  </w:num>
  <w:num w:numId="26">
    <w:abstractNumId w:val="32"/>
  </w:num>
  <w:num w:numId="27">
    <w:abstractNumId w:val="28"/>
  </w:num>
  <w:num w:numId="28">
    <w:abstractNumId w:val="38"/>
  </w:num>
  <w:num w:numId="29">
    <w:abstractNumId w:val="58"/>
  </w:num>
  <w:num w:numId="30">
    <w:abstractNumId w:val="39"/>
  </w:num>
  <w:num w:numId="31">
    <w:abstractNumId w:val="47"/>
  </w:num>
  <w:num w:numId="32">
    <w:abstractNumId w:val="40"/>
  </w:num>
  <w:num w:numId="33">
    <w:abstractNumId w:val="41"/>
  </w:num>
  <w:num w:numId="34">
    <w:abstractNumId w:val="30"/>
  </w:num>
  <w:num w:numId="35">
    <w:abstractNumId w:val="5"/>
  </w:num>
  <w:num w:numId="36">
    <w:abstractNumId w:val="23"/>
  </w:num>
  <w:num w:numId="37">
    <w:abstractNumId w:val="17"/>
  </w:num>
  <w:num w:numId="38">
    <w:abstractNumId w:val="2"/>
  </w:num>
  <w:num w:numId="39">
    <w:abstractNumId w:val="55"/>
  </w:num>
  <w:num w:numId="40">
    <w:abstractNumId w:val="12"/>
  </w:num>
  <w:num w:numId="41">
    <w:abstractNumId w:val="48"/>
  </w:num>
  <w:num w:numId="42">
    <w:abstractNumId w:val="20"/>
  </w:num>
  <w:num w:numId="43">
    <w:abstractNumId w:val="11"/>
  </w:num>
  <w:num w:numId="44">
    <w:abstractNumId w:val="43"/>
  </w:num>
  <w:num w:numId="45">
    <w:abstractNumId w:val="62"/>
  </w:num>
  <w:num w:numId="46">
    <w:abstractNumId w:val="57"/>
  </w:num>
  <w:num w:numId="47">
    <w:abstractNumId w:val="65"/>
  </w:num>
  <w:num w:numId="48">
    <w:abstractNumId w:val="25"/>
  </w:num>
  <w:num w:numId="49">
    <w:abstractNumId w:val="60"/>
  </w:num>
  <w:num w:numId="50">
    <w:abstractNumId w:val="3"/>
  </w:num>
  <w:num w:numId="51">
    <w:abstractNumId w:val="7"/>
  </w:num>
  <w:num w:numId="52">
    <w:abstractNumId w:val="16"/>
  </w:num>
  <w:num w:numId="53">
    <w:abstractNumId w:val="14"/>
  </w:num>
  <w:num w:numId="54">
    <w:abstractNumId w:val="45"/>
  </w:num>
  <w:num w:numId="55">
    <w:abstractNumId w:val="50"/>
  </w:num>
  <w:num w:numId="56">
    <w:abstractNumId w:val="1"/>
  </w:num>
  <w:num w:numId="57">
    <w:abstractNumId w:val="46"/>
  </w:num>
  <w:num w:numId="58">
    <w:abstractNumId w:val="9"/>
  </w:num>
  <w:num w:numId="59">
    <w:abstractNumId w:val="54"/>
  </w:num>
  <w:num w:numId="60">
    <w:abstractNumId w:val="37"/>
  </w:num>
  <w:num w:numId="61">
    <w:abstractNumId w:val="51"/>
  </w:num>
  <w:num w:numId="62">
    <w:abstractNumId w:val="10"/>
  </w:num>
  <w:num w:numId="63">
    <w:abstractNumId w:val="61"/>
  </w:num>
  <w:num w:numId="64">
    <w:abstractNumId w:val="31"/>
  </w:num>
  <w:num w:numId="65">
    <w:abstractNumId w:val="4"/>
  </w:num>
  <w:num w:numId="66">
    <w:abstractNumId w:val="26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E4D1C"/>
    <w:rsid w:val="00137583"/>
    <w:rsid w:val="001843E2"/>
    <w:rsid w:val="0038635C"/>
    <w:rsid w:val="004414D2"/>
    <w:rsid w:val="00552928"/>
    <w:rsid w:val="009852BB"/>
    <w:rsid w:val="00A660DF"/>
    <w:rsid w:val="00AA1847"/>
    <w:rsid w:val="00BF4D92"/>
    <w:rsid w:val="00D46FDA"/>
    <w:rsid w:val="00EE4D1C"/>
    <w:rsid w:val="00FB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4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552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52928"/>
  </w:style>
  <w:style w:type="paragraph" w:styleId="a6">
    <w:name w:val="footer"/>
    <w:basedOn w:val="a"/>
    <w:link w:val="a7"/>
    <w:uiPriority w:val="99"/>
    <w:unhideWhenUsed/>
    <w:rsid w:val="00552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29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7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66</Pages>
  <Words>17456</Words>
  <Characters>99503</Characters>
  <Application>Microsoft Office Word</Application>
  <DocSecurity>0</DocSecurity>
  <Lines>829</Lines>
  <Paragraphs>233</Paragraphs>
  <ScaleCrop>false</ScaleCrop>
  <Company>Reanimator Extreme Edition</Company>
  <LinksUpToDate>false</LinksUpToDate>
  <CharactersWithSpaces>116726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2017-09-14T13:05:00Z</dcterms:created>
  <dcterms:modified xsi:type="dcterms:W3CDTF">2020-02-29T13:02:00Z</dcterms:modified>
</cp:coreProperties>
</file>